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71DB7143" w:rsidR="00EF7028" w:rsidRPr="003252E3" w:rsidRDefault="006E24A6" w:rsidP="00EF7028">
      <w:pPr>
        <w:rPr>
          <w:rFonts w:ascii="Arial" w:eastAsia="NSimSun" w:hAnsi="Arial" w:cs="Arial"/>
          <w:sz w:val="22"/>
          <w:szCs w:val="22"/>
        </w:rPr>
      </w:pPr>
      <w:bookmarkStart w:id="0" w:name="_Hlk171505504"/>
      <w:r w:rsidRPr="006E24A6">
        <w:rPr>
          <w:rFonts w:ascii="Arial" w:eastAsia="NSimSun" w:hAnsi="Arial" w:cs="Arial"/>
          <w:sz w:val="22"/>
          <w:szCs w:val="22"/>
        </w:rPr>
        <w:t xml:space="preserve">Denizbank A.Ş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FB0F8C" w:rsidRPr="00FB0F8C">
        <w:rPr>
          <w:rFonts w:ascii="Arial" w:eastAsia="NSimSun" w:hAnsi="Arial" w:cs="Arial"/>
          <w:sz w:val="22"/>
          <w:szCs w:val="22"/>
        </w:rPr>
        <w:t>MobilDeniz</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6D764AF9"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bookmarkStart w:id="2" w:name="_Hlk179461319"/>
      <w:bookmarkStart w:id="3" w:name="_Hlk180760804"/>
      <w:r w:rsidR="00560DDF" w:rsidRPr="00560DDF">
        <w:rPr>
          <w:rFonts w:ascii="Arial" w:hAnsi="Arial" w:cs="Arial"/>
          <w:sz w:val="22"/>
          <w:szCs w:val="22"/>
        </w:rPr>
        <w:t>14.999,00</w:t>
      </w:r>
      <w:r w:rsidR="00560DDF">
        <w:rPr>
          <w:rFonts w:ascii="Arial" w:hAnsi="Arial" w:cs="Arial"/>
          <w:sz w:val="22"/>
          <w:szCs w:val="22"/>
        </w:rPr>
        <w:t xml:space="preserve"> </w:t>
      </w:r>
      <w:r w:rsidR="00FB0F8C" w:rsidRPr="00FB0F8C">
        <w:rPr>
          <w:rFonts w:ascii="Arial" w:hAnsi="Arial" w:cs="Arial"/>
          <w:sz w:val="22"/>
          <w:szCs w:val="22"/>
        </w:rPr>
        <w:t xml:space="preserve">TL </w:t>
      </w:r>
      <w:r w:rsidR="000F069D">
        <w:rPr>
          <w:rFonts w:ascii="Arial" w:hAnsi="Arial" w:cs="Arial"/>
          <w:sz w:val="22"/>
          <w:szCs w:val="22"/>
        </w:rPr>
        <w:t>değerindeki</w:t>
      </w:r>
      <w:r w:rsidR="00F05F52" w:rsidRPr="00F05F52">
        <w:rPr>
          <w:rFonts w:ascii="Arial" w:eastAsia="NSimSun" w:hAnsi="Arial" w:cs="Arial"/>
          <w:sz w:val="22"/>
          <w:szCs w:val="22"/>
        </w:rPr>
        <w:t xml:space="preserve"> </w:t>
      </w:r>
      <w:bookmarkEnd w:id="1"/>
      <w:bookmarkEnd w:id="2"/>
      <w:bookmarkEnd w:id="3"/>
      <w:r w:rsidR="00560DDF" w:rsidRPr="00560DDF">
        <w:rPr>
          <w:rFonts w:ascii="Arial" w:eastAsia="NSimSun" w:hAnsi="Arial" w:cs="Arial"/>
          <w:sz w:val="22"/>
          <w:szCs w:val="22"/>
        </w:rPr>
        <w:t>APPLE iPad 10.2 (9. Nesil) Wi-Fi 64GB Space Gray Tablet</w:t>
      </w:r>
      <w:r w:rsidR="00FB0F8C" w:rsidRPr="00FB0F8C">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FB0F8C" w:rsidRPr="00FB0F8C">
        <w:rPr>
          <w:rFonts w:ascii="Arial" w:eastAsia="NSimSun" w:hAnsi="Arial" w:cs="Arial"/>
          <w:sz w:val="22"/>
          <w:szCs w:val="22"/>
        </w:rPr>
        <w:t xml:space="preserve">27.05.2025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0D084E4"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FB0F8C" w:rsidRPr="00FB0F8C">
        <w:rPr>
          <w:rFonts w:ascii="Arial" w:eastAsia="NSimSun" w:hAnsi="Arial" w:cs="Arial"/>
          <w:sz w:val="22"/>
          <w:szCs w:val="22"/>
        </w:rPr>
        <w:t>MobilDeniz</w:t>
      </w:r>
      <w:r w:rsidR="00FB0F8C">
        <w:rPr>
          <w:rFonts w:ascii="Arial" w:eastAsia="NSimSun" w:hAnsi="Arial" w:cs="Arial"/>
          <w:sz w:val="22"/>
          <w:szCs w:val="22"/>
        </w:rPr>
        <w:t xml:space="preserve">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5D7F774" w:rsidR="001D1C4E"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20C59EDA" w14:textId="789EC2C2" w:rsidR="00EF2FDB" w:rsidRDefault="00EF2FDB" w:rsidP="0009770E">
      <w:pPr>
        <w:jc w:val="both"/>
        <w:rPr>
          <w:rFonts w:ascii="Arial" w:hAnsi="Arial" w:cs="Arial"/>
          <w:b/>
          <w:sz w:val="22"/>
          <w:szCs w:val="22"/>
        </w:rPr>
      </w:pPr>
      <w:r w:rsidRPr="00EF2FDB">
        <w:rPr>
          <w:rFonts w:ascii="Arial" w:hAnsi="Arial" w:cs="Arial"/>
          <w:b/>
          <w:sz w:val="22"/>
          <w:szCs w:val="22"/>
        </w:rPr>
        <w:t xml:space="preserve">Kampanya Detay : </w:t>
      </w:r>
      <w:r w:rsidR="00FB0F8C" w:rsidRPr="00FB0F8C">
        <w:rPr>
          <w:rFonts w:ascii="Arial" w:hAnsi="Arial" w:cs="Arial"/>
          <w:b/>
          <w:sz w:val="22"/>
          <w:szCs w:val="22"/>
        </w:rPr>
        <w:t>03.03.2025 – 27.04.2025 tarihleri arasında DenizBank A.Ş’ye ait mobil bankacılık uygulaması MobilDeniz’in kullanılmasını ve bankacılık ürünlerinin kullanımını teşvik etmek amacı ile, MobilDeniz uygulamasına kullanıcı adı ya da TC kimlik numarası ve MobilDeniz parolası ile giriş yaptıktan sonra, “Kampanyalar” alanından “Çekilişe Katıl” butonuna tıklayan bireysel müşteriler 1 çekiliş hakkı ( devam eden haftalarda, kampanya süresi boyunca  giriş yaptıkları her hafta için 1 çekiliş hakkı daha kazanacaklardır),Vadeli Mevduat hesabı açtıklarında 3 çekiliş hakkı, Farklı banka hesaplarını MobilDeniz’e eklediklerinde 5 çekiliş hakkı,Otomatik fatura ödeme talimatı verdiklerinde 5 çekiliş hakkı, Kolay Adres eklediklerinde 1 çekiliş hakkı,Kurtaran Hesap açtıklarında 2 çekiliş hakkı,Yeni kredi kart sahibi olduklarında 3 çekiliş hakkı, Yeni Kredi ürünü aldıklarında 3 ek çekiliş hakkı kazanacaklardır. Bir müşteri kampanya süresi boyunca en fazla 30 çekiliş hakkı kazanabilecektir.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4"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4"/>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5DA9C1CB" w:rsidR="00DE0CA1" w:rsidRPr="000F069D" w:rsidRDefault="00DE0CA1" w:rsidP="00DE0CA1">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00FB0F8C" w:rsidRPr="00FB0F8C">
        <w:rPr>
          <w:rFonts w:ascii="Arial" w:hAnsi="Arial" w:cs="Arial"/>
          <w:iCs/>
          <w:sz w:val="22"/>
          <w:szCs w:val="22"/>
        </w:rPr>
        <w:t>21.02.2025 tarih ve E-40453693-255.01.02-68859</w:t>
      </w:r>
      <w:r w:rsidR="00FB0F8C">
        <w:rPr>
          <w:rFonts w:ascii="Arial" w:hAnsi="Arial" w:cs="Arial"/>
          <w:iCs/>
          <w:sz w:val="22"/>
          <w:szCs w:val="22"/>
        </w:rPr>
        <w:t xml:space="preserve"> </w:t>
      </w:r>
      <w:r w:rsidRPr="000F069D">
        <w:rPr>
          <w:rFonts w:ascii="Arial" w:hAnsi="Arial" w:cs="Arial"/>
          <w:iCs/>
          <w:sz w:val="22"/>
          <w:szCs w:val="22"/>
        </w:rPr>
        <w:t xml:space="preserve">sayılı izni ile </w:t>
      </w:r>
      <w:r w:rsidR="006E24A6" w:rsidRPr="006E24A6">
        <w:rPr>
          <w:rFonts w:ascii="Arial" w:hAnsi="Arial" w:cs="Arial"/>
          <w:iCs/>
          <w:sz w:val="22"/>
          <w:szCs w:val="22"/>
        </w:rPr>
        <w:t xml:space="preserve">Denizbank A.Ş </w:t>
      </w:r>
      <w:r w:rsidRPr="000F069D">
        <w:rPr>
          <w:rFonts w:ascii="Arial" w:hAnsi="Arial" w:cs="Arial"/>
          <w:iCs/>
          <w:sz w:val="22"/>
          <w:szCs w:val="22"/>
        </w:rPr>
        <w:t xml:space="preserve">tarafından düzenlenen kampanya sonucu </w:t>
      </w:r>
      <w:r w:rsidR="00FB0F8C" w:rsidRPr="00FB0F8C">
        <w:rPr>
          <w:rFonts w:ascii="Arial" w:hAnsi="Arial" w:cs="Arial"/>
          <w:iCs/>
          <w:sz w:val="22"/>
          <w:szCs w:val="22"/>
        </w:rPr>
        <w:t>08.05.2025</w:t>
      </w:r>
      <w:r w:rsidR="00FB0F8C">
        <w:rPr>
          <w:rFonts w:ascii="Arial" w:hAnsi="Arial" w:cs="Arial"/>
          <w:iCs/>
          <w:sz w:val="22"/>
          <w:szCs w:val="22"/>
        </w:rPr>
        <w:t xml:space="preserve"> </w:t>
      </w:r>
      <w:r w:rsidRPr="000F069D">
        <w:rPr>
          <w:rFonts w:ascii="Arial" w:hAnsi="Arial" w:cs="Arial"/>
          <w:iCs/>
          <w:sz w:val="22"/>
          <w:szCs w:val="22"/>
        </w:rPr>
        <w:t xml:space="preserve">tarihinde yapılan çekilişte </w:t>
      </w:r>
      <w:r w:rsidR="00560DDF" w:rsidRPr="00560DDF">
        <w:rPr>
          <w:rFonts w:ascii="Arial" w:hAnsi="Arial" w:cs="Arial"/>
          <w:iCs/>
          <w:sz w:val="22"/>
          <w:szCs w:val="22"/>
        </w:rPr>
        <w:t>14.999,00 TL</w:t>
      </w:r>
      <w:r w:rsidRPr="000F069D">
        <w:rPr>
          <w:rFonts w:ascii="Arial" w:hAnsi="Arial" w:cs="Arial"/>
          <w:iCs/>
          <w:sz w:val="22"/>
          <w:szCs w:val="22"/>
        </w:rPr>
        <w:t xml:space="preserve"> değerinde </w:t>
      </w:r>
      <w:r w:rsidR="00560DDF" w:rsidRPr="00560DDF">
        <w:rPr>
          <w:rFonts w:ascii="Arial" w:hAnsi="Arial" w:cs="Arial"/>
          <w:iCs/>
          <w:sz w:val="22"/>
          <w:szCs w:val="22"/>
        </w:rPr>
        <w:t>APPLE iPad 10.2 (9. Nesil) Wi-Fi 64GB Space Gray Tablet</w:t>
      </w:r>
      <w:r w:rsidR="00FB0F8C">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1F084593" w14:textId="77777777" w:rsidR="00DE0CA1" w:rsidRPr="000F069D" w:rsidRDefault="00DE0CA1" w:rsidP="00DE0CA1">
      <w:pPr>
        <w:jc w:val="both"/>
        <w:rPr>
          <w:rFonts w:ascii="Arial" w:hAnsi="Arial" w:cs="Arial"/>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 xml:space="preserve">Adı </w:t>
      </w:r>
      <w:proofErr w:type="gramStart"/>
      <w:r w:rsidRPr="00DE0CA1">
        <w:rPr>
          <w:rFonts w:ascii="Arial" w:hAnsi="Arial" w:cs="Arial"/>
          <w:b/>
          <w:bCs/>
          <w:iCs/>
          <w:sz w:val="22"/>
          <w:szCs w:val="22"/>
        </w:rPr>
        <w:t>Soyadı  :</w:t>
      </w:r>
      <w:proofErr w:type="gramEnd"/>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roofErr w:type="gramStart"/>
      <w:r w:rsidRPr="00DE0CA1">
        <w:rPr>
          <w:rFonts w:ascii="Arial" w:hAnsi="Arial" w:cs="Arial"/>
          <w:b/>
          <w:bCs/>
          <w:iCs/>
          <w:sz w:val="22"/>
          <w:szCs w:val="22"/>
        </w:rPr>
        <w:t xml:space="preserve">  :</w:t>
      </w:r>
      <w:proofErr w:type="gramEnd"/>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0DDF"/>
    <w:rsid w:val="00564092"/>
    <w:rsid w:val="005C5EDB"/>
    <w:rsid w:val="005D1BFF"/>
    <w:rsid w:val="005D5BBD"/>
    <w:rsid w:val="005E5368"/>
    <w:rsid w:val="006167F2"/>
    <w:rsid w:val="00646646"/>
    <w:rsid w:val="00650C18"/>
    <w:rsid w:val="006915A3"/>
    <w:rsid w:val="0069742E"/>
    <w:rsid w:val="006A5FA9"/>
    <w:rsid w:val="006D1C55"/>
    <w:rsid w:val="006E24A6"/>
    <w:rsid w:val="00722522"/>
    <w:rsid w:val="0072552C"/>
    <w:rsid w:val="007556B6"/>
    <w:rsid w:val="00764CC2"/>
    <w:rsid w:val="007C75B4"/>
    <w:rsid w:val="00834FA8"/>
    <w:rsid w:val="00835318"/>
    <w:rsid w:val="00877578"/>
    <w:rsid w:val="008A5A4B"/>
    <w:rsid w:val="009136F0"/>
    <w:rsid w:val="00961B6F"/>
    <w:rsid w:val="00983907"/>
    <w:rsid w:val="00985BAC"/>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B5FCF"/>
    <w:rsid w:val="00D3507D"/>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F2FDB"/>
    <w:rsid w:val="00EF7028"/>
    <w:rsid w:val="00F05F52"/>
    <w:rsid w:val="00F30EB2"/>
    <w:rsid w:val="00F37E4A"/>
    <w:rsid w:val="00F816BB"/>
    <w:rsid w:val="00FA318B"/>
    <w:rsid w:val="00FA669E"/>
    <w:rsid w:val="00FB0F8C"/>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446</Words>
  <Characters>2548</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12</cp:revision>
  <cp:lastPrinted>2024-12-27T13:50:00Z</cp:lastPrinted>
  <dcterms:created xsi:type="dcterms:W3CDTF">2024-12-11T07:07:00Z</dcterms:created>
  <dcterms:modified xsi:type="dcterms:W3CDTF">2025-05-12T06:39:00Z</dcterms:modified>
</cp:coreProperties>
</file>