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4C76" w14:textId="77777777" w:rsidR="00EF7028" w:rsidRPr="003252E3" w:rsidRDefault="00EF7028" w:rsidP="00EF7028">
      <w:pPr>
        <w:jc w:val="both"/>
        <w:rPr>
          <w:rFonts w:ascii="Arial" w:eastAsia="NSimSun" w:hAnsi="Arial" w:cs="Arial"/>
          <w:sz w:val="22"/>
          <w:szCs w:val="22"/>
        </w:rPr>
      </w:pPr>
    </w:p>
    <w:p w14:paraId="7D1524ED"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Hedef</w:t>
      </w:r>
    </w:p>
    <w:p w14:paraId="2F36A50A"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135B2B9E" w14:textId="314AC84D" w:rsidR="00EF7028" w:rsidRPr="003252E3" w:rsidRDefault="00105252" w:rsidP="00EF7028">
      <w:pPr>
        <w:jc w:val="both"/>
        <w:rPr>
          <w:rFonts w:ascii="Arial" w:eastAsia="NSimSun" w:hAnsi="Arial" w:cs="Arial"/>
          <w:sz w:val="22"/>
          <w:szCs w:val="22"/>
        </w:rPr>
      </w:pPr>
      <w:r>
        <w:rPr>
          <w:rFonts w:ascii="Arial" w:eastAsia="NSimSun" w:hAnsi="Arial" w:cs="Arial"/>
          <w:sz w:val="22"/>
          <w:szCs w:val="22"/>
        </w:rPr>
        <w:t xml:space="preserve">  </w:t>
      </w:r>
    </w:p>
    <w:p w14:paraId="2BA50977" w14:textId="7B39F6DF" w:rsidR="00EF7028" w:rsidRPr="003252E3" w:rsidRDefault="00105252" w:rsidP="00EF7028">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sidR="006915A3">
        <w:rPr>
          <w:rFonts w:ascii="Arial" w:eastAsia="NSimSun" w:hAnsi="Arial" w:cs="Arial"/>
          <w:sz w:val="22"/>
          <w:szCs w:val="22"/>
        </w:rPr>
        <w:t xml:space="preserve">n. </w:t>
      </w:r>
      <w:r w:rsidR="005D07EC">
        <w:rPr>
          <w:rFonts w:ascii="Arial" w:eastAsia="NSimSun" w:hAnsi="Arial" w:cs="Arial"/>
          <w:sz w:val="22"/>
          <w:szCs w:val="22"/>
        </w:rPr>
        <w:t>Talihli</w:t>
      </w:r>
    </w:p>
    <w:p w14:paraId="7568F57D" w14:textId="77777777" w:rsidR="00EF7028" w:rsidRPr="003252E3" w:rsidRDefault="00EF7028" w:rsidP="00EF7028">
      <w:pPr>
        <w:jc w:val="both"/>
        <w:rPr>
          <w:rFonts w:ascii="Arial" w:hAnsi="Arial" w:cs="Arial"/>
          <w:bCs/>
          <w:sz w:val="22"/>
          <w:szCs w:val="22"/>
        </w:rPr>
      </w:pPr>
    </w:p>
    <w:p w14:paraId="569EC5C1" w14:textId="082B06DF" w:rsidR="00EF7028" w:rsidRPr="003252E3" w:rsidRDefault="00323F0B" w:rsidP="00EF7028">
      <w:pPr>
        <w:rPr>
          <w:rFonts w:ascii="Arial" w:eastAsia="NSimSun" w:hAnsi="Arial" w:cs="Arial"/>
          <w:sz w:val="22"/>
          <w:szCs w:val="22"/>
        </w:rPr>
      </w:pPr>
      <w:bookmarkStart w:id="0" w:name="_Hlk171505504"/>
      <w:r w:rsidRPr="00323F0B">
        <w:rPr>
          <w:rFonts w:ascii="Arial" w:eastAsia="NSimSun" w:hAnsi="Arial" w:cs="Arial"/>
          <w:sz w:val="22"/>
          <w:szCs w:val="22"/>
        </w:rPr>
        <w:t xml:space="preserve">Platform </w:t>
      </w:r>
      <w:proofErr w:type="spellStart"/>
      <w:r w:rsidRPr="00323F0B">
        <w:rPr>
          <w:rFonts w:ascii="Arial" w:eastAsia="NSimSun" w:hAnsi="Arial" w:cs="Arial"/>
          <w:sz w:val="22"/>
          <w:szCs w:val="22"/>
        </w:rPr>
        <w:t>Sans</w:t>
      </w:r>
      <w:proofErr w:type="spellEnd"/>
      <w:r w:rsidRPr="00323F0B">
        <w:rPr>
          <w:rFonts w:ascii="Arial" w:eastAsia="NSimSun" w:hAnsi="Arial" w:cs="Arial"/>
          <w:sz w:val="22"/>
          <w:szCs w:val="22"/>
        </w:rPr>
        <w:t xml:space="preserve"> Oyunları A</w:t>
      </w:r>
      <w:r>
        <w:rPr>
          <w:rFonts w:ascii="Arial" w:eastAsia="NSimSun" w:hAnsi="Arial" w:cs="Arial"/>
          <w:sz w:val="22"/>
          <w:szCs w:val="22"/>
        </w:rPr>
        <w:t xml:space="preserve">.Ş </w:t>
      </w:r>
      <w:r w:rsidR="009136F0" w:rsidRPr="003252E3">
        <w:rPr>
          <w:rFonts w:ascii="Arial" w:eastAsia="NSimSun" w:hAnsi="Arial" w:cs="Arial"/>
          <w:sz w:val="22"/>
          <w:szCs w:val="22"/>
        </w:rPr>
        <w:t>adına</w:t>
      </w:r>
      <w:r w:rsidR="00F05F52" w:rsidRPr="00F05F52">
        <w:rPr>
          <w:rFonts w:ascii="Arial" w:eastAsia="NSimSun" w:hAnsi="Arial" w:cs="Arial"/>
          <w:sz w:val="22"/>
          <w:szCs w:val="22"/>
        </w:rPr>
        <w:t xml:space="preserve"> </w:t>
      </w:r>
      <w:r w:rsidR="00EF2FDB" w:rsidRPr="00EF2FDB">
        <w:rPr>
          <w:rFonts w:ascii="Arial" w:eastAsia="NSimSun" w:hAnsi="Arial" w:cs="Arial"/>
          <w:sz w:val="22"/>
          <w:szCs w:val="22"/>
        </w:rPr>
        <w:t>düzenlenmiş olan “</w:t>
      </w:r>
      <w:proofErr w:type="spellStart"/>
      <w:r>
        <w:rPr>
          <w:rFonts w:ascii="Arial" w:eastAsia="NSimSun" w:hAnsi="Arial" w:cs="Arial"/>
          <w:sz w:val="22"/>
          <w:szCs w:val="22"/>
        </w:rPr>
        <w:t>Bitalih</w:t>
      </w:r>
      <w:proofErr w:type="spellEnd"/>
      <w:r w:rsidR="00EF2FDB" w:rsidRPr="00EF2FDB">
        <w:rPr>
          <w:rFonts w:ascii="Arial" w:eastAsia="NSimSun" w:hAnsi="Arial" w:cs="Arial"/>
          <w:sz w:val="22"/>
          <w:szCs w:val="22"/>
        </w:rPr>
        <w:t>” çekiliş kampanyasında asil talihli olarak kazandınız, tebrik ederiz</w:t>
      </w:r>
      <w:bookmarkEnd w:id="0"/>
    </w:p>
    <w:p w14:paraId="24155502" w14:textId="77777777" w:rsidR="00EF7028" w:rsidRPr="003252E3" w:rsidRDefault="00EF7028" w:rsidP="00EF7028">
      <w:pPr>
        <w:pStyle w:val="GvdeMetni21"/>
        <w:spacing w:after="0" w:line="240" w:lineRule="auto"/>
        <w:rPr>
          <w:rFonts w:ascii="Arial" w:eastAsia="NSimSun" w:hAnsi="Arial" w:cs="Arial"/>
          <w:sz w:val="22"/>
          <w:szCs w:val="22"/>
        </w:rPr>
      </w:pPr>
    </w:p>
    <w:p w14:paraId="746C8B31" w14:textId="27292E0B" w:rsidR="00C00824" w:rsidRDefault="00EF7028" w:rsidP="00A37078">
      <w:pPr>
        <w:rPr>
          <w:rFonts w:ascii="Arial" w:hAnsi="Arial" w:cs="Arial"/>
          <w:sz w:val="22"/>
          <w:szCs w:val="22"/>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bookmarkStart w:id="1" w:name="_Hlk180760804"/>
      <w:bookmarkStart w:id="2" w:name="_Hlk226454803"/>
      <w:r w:rsidR="00052E80">
        <w:rPr>
          <w:rFonts w:ascii="Arial" w:hAnsi="Arial" w:cs="Arial"/>
          <w:sz w:val="22"/>
          <w:szCs w:val="22"/>
        </w:rPr>
        <w:t>250.000</w:t>
      </w:r>
      <w:r w:rsidR="00323F0B">
        <w:rPr>
          <w:rFonts w:ascii="Arial" w:hAnsi="Arial" w:cs="Arial"/>
          <w:sz w:val="22"/>
          <w:szCs w:val="22"/>
        </w:rPr>
        <w:t>,00</w:t>
      </w:r>
      <w:r w:rsidR="00C41A09" w:rsidRPr="00C41A09">
        <w:rPr>
          <w:rFonts w:ascii="Arial" w:hAnsi="Arial" w:cs="Arial"/>
          <w:sz w:val="22"/>
          <w:szCs w:val="22"/>
        </w:rPr>
        <w:t xml:space="preserve"> TL</w:t>
      </w:r>
      <w:r w:rsidR="00C41A09">
        <w:rPr>
          <w:rFonts w:ascii="Arial" w:hAnsi="Arial" w:cs="Arial"/>
          <w:sz w:val="22"/>
          <w:szCs w:val="22"/>
        </w:rPr>
        <w:t xml:space="preserve"> </w:t>
      </w:r>
      <w:bookmarkEnd w:id="1"/>
      <w:r w:rsidR="00323F0B">
        <w:rPr>
          <w:rFonts w:ascii="Arial" w:hAnsi="Arial" w:cs="Arial"/>
          <w:sz w:val="22"/>
          <w:szCs w:val="22"/>
        </w:rPr>
        <w:t xml:space="preserve">değerindeki </w:t>
      </w:r>
      <w:proofErr w:type="spellStart"/>
      <w:r w:rsidR="00052E80" w:rsidRPr="00052E80">
        <w:rPr>
          <w:rFonts w:ascii="Arial" w:eastAsia="NSimSun" w:hAnsi="Arial" w:cs="Arial"/>
          <w:sz w:val="22"/>
          <w:szCs w:val="22"/>
        </w:rPr>
        <w:t>Vespa</w:t>
      </w:r>
      <w:proofErr w:type="spellEnd"/>
      <w:r w:rsidR="00052E80" w:rsidRPr="00052E80">
        <w:rPr>
          <w:rFonts w:ascii="Arial" w:eastAsia="NSimSun" w:hAnsi="Arial" w:cs="Arial"/>
          <w:sz w:val="22"/>
          <w:szCs w:val="22"/>
        </w:rPr>
        <w:t xml:space="preserve"> City </w:t>
      </w:r>
      <w:proofErr w:type="spellStart"/>
      <w:r w:rsidR="00052E80" w:rsidRPr="00052E80">
        <w:rPr>
          <w:rFonts w:ascii="Arial" w:eastAsia="NSimSun" w:hAnsi="Arial" w:cs="Arial"/>
          <w:sz w:val="22"/>
          <w:szCs w:val="22"/>
        </w:rPr>
        <w:t>Primavera</w:t>
      </w:r>
      <w:proofErr w:type="spellEnd"/>
      <w:r w:rsidR="00052E80" w:rsidRPr="00052E80">
        <w:rPr>
          <w:rFonts w:ascii="Arial" w:eastAsia="NSimSun" w:hAnsi="Arial" w:cs="Arial"/>
          <w:sz w:val="22"/>
          <w:szCs w:val="22"/>
        </w:rPr>
        <w:t xml:space="preserve"> 125 2024 Model</w:t>
      </w:r>
      <w:r w:rsidR="00323F0B" w:rsidRPr="00323F0B">
        <w:rPr>
          <w:rFonts w:ascii="Arial" w:eastAsia="NSimSun" w:hAnsi="Arial" w:cs="Arial"/>
          <w:sz w:val="22"/>
          <w:szCs w:val="22"/>
        </w:rPr>
        <w:t xml:space="preserve"> </w:t>
      </w:r>
      <w:bookmarkEnd w:id="2"/>
      <w:r w:rsidR="000A42B6" w:rsidRPr="00E7110B">
        <w:rPr>
          <w:rFonts w:ascii="Arial" w:eastAsia="NSimSun" w:hAnsi="Arial" w:cs="Arial"/>
          <w:sz w:val="22"/>
          <w:szCs w:val="22"/>
        </w:rPr>
        <w:t xml:space="preserve">ikramiyesini </w:t>
      </w:r>
      <w:r w:rsidR="0009642B" w:rsidRPr="00E7110B">
        <w:rPr>
          <w:rFonts w:ascii="Arial" w:eastAsia="NSimSun" w:hAnsi="Arial" w:cs="Arial"/>
          <w:sz w:val="22"/>
          <w:szCs w:val="22"/>
        </w:rPr>
        <w:t>alabilmeniz</w:t>
      </w:r>
      <w:r w:rsidR="000A42B6" w:rsidRPr="00E7110B">
        <w:rPr>
          <w:rFonts w:ascii="Arial" w:eastAsia="NSimSun" w:hAnsi="Arial" w:cs="Arial"/>
          <w:sz w:val="22"/>
          <w:szCs w:val="22"/>
        </w:rPr>
        <w:t xml:space="preserve"> </w:t>
      </w:r>
      <w:r w:rsidRPr="00E7110B">
        <w:rPr>
          <w:rFonts w:ascii="Arial" w:eastAsia="NSimSun" w:hAnsi="Arial" w:cs="Arial"/>
          <w:sz w:val="22"/>
          <w:szCs w:val="22"/>
        </w:rPr>
        <w:t>için asil son başvuru tarihi olan</w:t>
      </w:r>
      <w:r w:rsidR="00E7110B" w:rsidRPr="00E7110B">
        <w:rPr>
          <w:rFonts w:ascii="Arial" w:eastAsia="NSimSun" w:hAnsi="Arial" w:cs="Arial"/>
          <w:sz w:val="22"/>
          <w:szCs w:val="22"/>
        </w:rPr>
        <w:t xml:space="preserve"> </w:t>
      </w:r>
      <w:r w:rsidR="00052E80">
        <w:rPr>
          <w:rFonts w:ascii="Arial" w:eastAsia="NSimSun" w:hAnsi="Arial" w:cs="Arial"/>
          <w:sz w:val="22"/>
          <w:szCs w:val="22"/>
        </w:rPr>
        <w:t>06</w:t>
      </w:r>
      <w:r w:rsidR="0009770E" w:rsidRPr="0009770E">
        <w:rPr>
          <w:rFonts w:ascii="Arial" w:eastAsia="NSimSun" w:hAnsi="Arial" w:cs="Arial"/>
          <w:sz w:val="22"/>
          <w:szCs w:val="22"/>
        </w:rPr>
        <w:t>.0</w:t>
      </w:r>
      <w:r w:rsidR="00052E80">
        <w:rPr>
          <w:rFonts w:ascii="Arial" w:eastAsia="NSimSun" w:hAnsi="Arial" w:cs="Arial"/>
          <w:sz w:val="22"/>
          <w:szCs w:val="22"/>
        </w:rPr>
        <w:t>5</w:t>
      </w:r>
      <w:r w:rsidR="0009770E" w:rsidRPr="0009770E">
        <w:rPr>
          <w:rFonts w:ascii="Arial" w:eastAsia="NSimSun" w:hAnsi="Arial" w:cs="Arial"/>
          <w:sz w:val="22"/>
          <w:szCs w:val="22"/>
        </w:rPr>
        <w:t>.202</w:t>
      </w:r>
      <w:r w:rsidR="00052E80">
        <w:rPr>
          <w:rFonts w:ascii="Arial" w:eastAsia="NSimSun" w:hAnsi="Arial" w:cs="Arial"/>
          <w:sz w:val="22"/>
          <w:szCs w:val="22"/>
        </w:rPr>
        <w:t>6</w:t>
      </w:r>
      <w:r w:rsidR="0009770E">
        <w:rPr>
          <w:rFonts w:ascii="Arial" w:eastAsia="NSimSun" w:hAnsi="Arial" w:cs="Arial"/>
          <w:sz w:val="22"/>
          <w:szCs w:val="22"/>
        </w:rPr>
        <w:t xml:space="preserve"> </w:t>
      </w:r>
      <w:r w:rsidR="00321EEA" w:rsidRPr="00E7110B">
        <w:rPr>
          <w:rFonts w:ascii="Arial" w:eastAsia="NSimSun" w:hAnsi="Arial" w:cs="Arial"/>
          <w:sz w:val="22"/>
          <w:szCs w:val="22"/>
        </w:rPr>
        <w:t xml:space="preserve">tarihi </w:t>
      </w:r>
      <w:r w:rsidRPr="00E7110B">
        <w:rPr>
          <w:rFonts w:ascii="Arial" w:eastAsia="NSimSun" w:hAnsi="Arial" w:cs="Arial"/>
          <w:sz w:val="22"/>
          <w:szCs w:val="22"/>
        </w:rPr>
        <w:t>mesai</w:t>
      </w:r>
      <w:r w:rsidRPr="00321EEA">
        <w:rPr>
          <w:rFonts w:ascii="Arial" w:hAnsi="Arial" w:cs="Arial"/>
          <w:sz w:val="22"/>
          <w:szCs w:val="22"/>
        </w:rPr>
        <w:t xml:space="preserve"> saati bitimine kadar</w:t>
      </w:r>
      <w:r w:rsidR="00C00824" w:rsidRPr="00321EEA">
        <w:rPr>
          <w:rFonts w:ascii="Arial" w:hAnsi="Arial" w:cs="Arial"/>
          <w:sz w:val="22"/>
          <w:szCs w:val="22"/>
        </w:rPr>
        <w:t>;</w:t>
      </w:r>
    </w:p>
    <w:p w14:paraId="1A47A185" w14:textId="3765C43A" w:rsidR="00EF2FDB" w:rsidRPr="00EF2FDB" w:rsidRDefault="00C00824" w:rsidP="00EF2FDB">
      <w:pPr>
        <w:pStyle w:val="ListeParagraf"/>
        <w:numPr>
          <w:ilvl w:val="0"/>
          <w:numId w:val="3"/>
        </w:numPr>
        <w:rPr>
          <w:rFonts w:cs="Arial"/>
          <w:sz w:val="22"/>
          <w:szCs w:val="22"/>
        </w:rPr>
      </w:pPr>
      <w:r w:rsidRPr="00EF2FDB">
        <w:rPr>
          <w:rFonts w:ascii="Arial" w:eastAsia="NSimSun" w:hAnsi="Arial" w:cs="Arial"/>
          <w:sz w:val="22"/>
          <w:szCs w:val="22"/>
        </w:rPr>
        <w:t>N</w:t>
      </w:r>
      <w:r w:rsidR="00EF7028" w:rsidRPr="00EF2FDB">
        <w:rPr>
          <w:rFonts w:ascii="Arial" w:eastAsia="NSimSun" w:hAnsi="Arial" w:cs="Arial"/>
          <w:sz w:val="22"/>
          <w:szCs w:val="22"/>
        </w:rPr>
        <w:t>üfus cüzdan fotokopiniz ve altına gerektiğinde ulaşabileceğimiz telefon numaralarınız ile birlikte kampanya adı</w:t>
      </w:r>
      <w:r w:rsidR="000C7EB6" w:rsidRPr="00EF2FDB">
        <w:rPr>
          <w:rFonts w:ascii="Arial" w:eastAsia="NSimSun" w:hAnsi="Arial" w:cs="Arial"/>
          <w:sz w:val="22"/>
          <w:szCs w:val="22"/>
        </w:rPr>
        <w:t>nı</w:t>
      </w:r>
      <w:r w:rsidR="00EF7028" w:rsidRPr="00EF2FDB">
        <w:rPr>
          <w:rFonts w:ascii="Arial" w:eastAsia="NSimSun" w:hAnsi="Arial" w:cs="Arial"/>
          <w:sz w:val="22"/>
          <w:szCs w:val="22"/>
        </w:rPr>
        <w:t xml:space="preserve"> </w:t>
      </w:r>
      <w:r w:rsidR="00147FC9" w:rsidRPr="00EF2FDB">
        <w:rPr>
          <w:rFonts w:ascii="Arial" w:eastAsia="NSimSun" w:hAnsi="Arial" w:cs="Arial"/>
          <w:sz w:val="22"/>
          <w:szCs w:val="22"/>
        </w:rPr>
        <w:t>(</w:t>
      </w:r>
      <w:proofErr w:type="spellStart"/>
      <w:r w:rsidR="00323F0B">
        <w:rPr>
          <w:rFonts w:ascii="Arial" w:eastAsia="NSimSun" w:hAnsi="Arial" w:cs="Arial"/>
          <w:sz w:val="22"/>
          <w:szCs w:val="22"/>
        </w:rPr>
        <w:t>Bitalih</w:t>
      </w:r>
      <w:proofErr w:type="spellEnd"/>
      <w:r w:rsidR="00147FC9" w:rsidRPr="00EF2FDB">
        <w:rPr>
          <w:rFonts w:ascii="Arial" w:eastAsia="NSimSun" w:hAnsi="Arial" w:cs="Arial"/>
          <w:sz w:val="22"/>
          <w:szCs w:val="22"/>
        </w:rPr>
        <w:t xml:space="preserve">) </w:t>
      </w:r>
      <w:r w:rsidR="00EF7028" w:rsidRPr="00EF2FDB">
        <w:rPr>
          <w:rFonts w:ascii="Arial" w:eastAsia="NSimSun" w:hAnsi="Arial" w:cs="Arial"/>
          <w:sz w:val="22"/>
          <w:szCs w:val="22"/>
        </w:rPr>
        <w:t>yazarak bize faks ya da mail olarak iletmeniz</w:t>
      </w:r>
    </w:p>
    <w:p w14:paraId="23D554CE" w14:textId="52C6D6A8" w:rsidR="00EF2FDB" w:rsidRPr="00EF2FDB" w:rsidRDefault="00EF2FDB" w:rsidP="00380286">
      <w:pPr>
        <w:pStyle w:val="ListeParagraf"/>
        <w:numPr>
          <w:ilvl w:val="0"/>
          <w:numId w:val="3"/>
        </w:numPr>
        <w:rPr>
          <w:rFonts w:ascii="Arial" w:eastAsia="NSimSun" w:hAnsi="Arial" w:cs="Arial"/>
          <w:sz w:val="22"/>
          <w:szCs w:val="22"/>
        </w:rPr>
      </w:pPr>
      <w:r w:rsidRPr="00EF2FDB">
        <w:rPr>
          <w:rFonts w:ascii="Arial" w:eastAsia="NSimSun" w:hAnsi="Arial" w:cs="Arial"/>
          <w:sz w:val="22"/>
          <w:szCs w:val="22"/>
        </w:rPr>
        <w:t>İk</w:t>
      </w:r>
      <w:r w:rsidR="001D1C4E" w:rsidRPr="00EF2FDB">
        <w:rPr>
          <w:rFonts w:ascii="Arial" w:eastAsia="NSimSun" w:hAnsi="Arial" w:cs="Arial"/>
          <w:sz w:val="22"/>
          <w:szCs w:val="22"/>
        </w:rPr>
        <w:t xml:space="preserve">inci sayfada bulunan ibraname belgesini noterden </w:t>
      </w:r>
      <w:proofErr w:type="spellStart"/>
      <w:r w:rsidR="001D1C4E" w:rsidRPr="00EF2FDB">
        <w:rPr>
          <w:rFonts w:ascii="Arial" w:eastAsia="NSimSun" w:hAnsi="Arial" w:cs="Arial"/>
          <w:sz w:val="22"/>
          <w:szCs w:val="22"/>
        </w:rPr>
        <w:t>tasdikleterek</w:t>
      </w:r>
      <w:proofErr w:type="spellEnd"/>
      <w:r w:rsidR="001D1C4E" w:rsidRPr="00EF2FDB">
        <w:rPr>
          <w:rFonts w:ascii="Arial" w:eastAsia="NSimSun" w:hAnsi="Arial" w:cs="Arial"/>
          <w:sz w:val="22"/>
          <w:szCs w:val="22"/>
        </w:rPr>
        <w:t xml:space="preserve"> aslını Hedef </w:t>
      </w:r>
      <w:proofErr w:type="spellStart"/>
      <w:proofErr w:type="gramStart"/>
      <w:r w:rsidR="001D1C4E" w:rsidRPr="00EF2FDB">
        <w:rPr>
          <w:rFonts w:ascii="Arial" w:eastAsia="NSimSun" w:hAnsi="Arial" w:cs="Arial"/>
          <w:sz w:val="22"/>
          <w:szCs w:val="22"/>
        </w:rPr>
        <w:t>Çekiliş’in</w:t>
      </w:r>
      <w:proofErr w:type="spellEnd"/>
      <w:r w:rsidR="001D1C4E" w:rsidRPr="00EF2FDB">
        <w:rPr>
          <w:rFonts w:ascii="Arial" w:eastAsia="NSimSun" w:hAnsi="Arial" w:cs="Arial"/>
          <w:sz w:val="22"/>
          <w:szCs w:val="22"/>
        </w:rPr>
        <w:t xml:space="preserve">  aşağıda</w:t>
      </w:r>
      <w:proofErr w:type="gramEnd"/>
      <w:r w:rsidR="001D1C4E" w:rsidRPr="00EF2FDB">
        <w:rPr>
          <w:rFonts w:ascii="Arial" w:eastAsia="NSimSun" w:hAnsi="Arial" w:cs="Arial"/>
          <w:sz w:val="22"/>
          <w:szCs w:val="22"/>
        </w:rPr>
        <w:t xml:space="preserve"> belirtilen adresine kargo ile ulaştırmanızı rica ederiz (Karşı Ödemeli kargolar</w:t>
      </w:r>
      <w:r w:rsidRPr="00EF2FDB">
        <w:rPr>
          <w:rFonts w:ascii="Arial" w:eastAsia="NSimSun" w:hAnsi="Arial" w:cs="Arial"/>
          <w:sz w:val="22"/>
          <w:szCs w:val="22"/>
        </w:rPr>
        <w:t xml:space="preserve"> </w:t>
      </w:r>
      <w:r>
        <w:rPr>
          <w:rFonts w:ascii="Arial" w:eastAsia="NSimSun" w:hAnsi="Arial" w:cs="Arial"/>
          <w:sz w:val="22"/>
          <w:szCs w:val="22"/>
        </w:rPr>
        <w:t>k</w:t>
      </w:r>
      <w:r w:rsidR="001D1C4E" w:rsidRPr="00EF2FDB">
        <w:rPr>
          <w:rFonts w:ascii="Arial" w:eastAsia="NSimSun" w:hAnsi="Arial" w:cs="Arial"/>
          <w:sz w:val="22"/>
          <w:szCs w:val="22"/>
        </w:rPr>
        <w:t>abul edilmeyecektir)</w:t>
      </w:r>
    </w:p>
    <w:p w14:paraId="4A82A6CA" w14:textId="2D494C01" w:rsidR="00EF2FDB" w:rsidRPr="00EF2FDB" w:rsidRDefault="001D1C4E" w:rsidP="00EF2FDB">
      <w:pPr>
        <w:pStyle w:val="ListeParagraf"/>
        <w:numPr>
          <w:ilvl w:val="0"/>
          <w:numId w:val="3"/>
        </w:numPr>
        <w:tabs>
          <w:tab w:val="left" w:pos="426"/>
        </w:tabs>
        <w:jc w:val="both"/>
        <w:rPr>
          <w:rFonts w:ascii="Arial" w:eastAsia="NSimSun" w:hAnsi="Arial" w:cs="Arial"/>
          <w:sz w:val="22"/>
          <w:szCs w:val="22"/>
        </w:rPr>
      </w:pPr>
      <w:r w:rsidRPr="00EF2FDB">
        <w:rPr>
          <w:rFonts w:ascii="Arial" w:eastAsia="NSimSun" w:hAnsi="Arial" w:cs="Arial"/>
          <w:sz w:val="22"/>
          <w:szCs w:val="22"/>
        </w:rPr>
        <w:t xml:space="preserve">Ayrıca </w:t>
      </w:r>
      <w:r w:rsidR="00052E80">
        <w:rPr>
          <w:rFonts w:ascii="Arial" w:eastAsia="NSimSun" w:hAnsi="Arial" w:cs="Arial"/>
          <w:sz w:val="22"/>
          <w:szCs w:val="22"/>
        </w:rPr>
        <w:t xml:space="preserve">37.404,00 </w:t>
      </w:r>
      <w:r w:rsidRPr="00EF2FDB">
        <w:rPr>
          <w:rFonts w:ascii="Arial" w:eastAsia="NSimSun" w:hAnsi="Arial" w:cs="Arial"/>
          <w:sz w:val="22"/>
          <w:szCs w:val="22"/>
        </w:rPr>
        <w:t xml:space="preserve">TL olan veraset intikal vergisini </w:t>
      </w:r>
      <w:r w:rsidR="00EF2FDB" w:rsidRPr="00EF2FDB">
        <w:rPr>
          <w:rFonts w:ascii="Arial" w:eastAsia="NSimSun" w:hAnsi="Arial" w:cs="Arial"/>
          <w:sz w:val="22"/>
          <w:szCs w:val="22"/>
        </w:rPr>
        <w:t xml:space="preserve">Hedef Çekiliş </w:t>
      </w:r>
      <w:proofErr w:type="spellStart"/>
      <w:proofErr w:type="gramStart"/>
      <w:r w:rsidR="00EF2FDB" w:rsidRPr="00EF2FDB">
        <w:rPr>
          <w:rFonts w:ascii="Arial" w:eastAsia="NSimSun" w:hAnsi="Arial" w:cs="Arial"/>
          <w:sz w:val="22"/>
          <w:szCs w:val="22"/>
        </w:rPr>
        <w:t>T.Garanti</w:t>
      </w:r>
      <w:proofErr w:type="spellEnd"/>
      <w:proofErr w:type="gramEnd"/>
      <w:r w:rsidR="00EF2FDB" w:rsidRPr="00EF2FDB">
        <w:rPr>
          <w:rFonts w:ascii="Arial" w:eastAsia="NSimSun" w:hAnsi="Arial" w:cs="Arial"/>
          <w:sz w:val="22"/>
          <w:szCs w:val="22"/>
        </w:rPr>
        <w:t xml:space="preserve"> Bankası A.Ş Mecidiyeköy Ticari Şube No:119-IBAN:TR03 0006 2000 1190 0006 2936 </w:t>
      </w:r>
      <w:proofErr w:type="gramStart"/>
      <w:r w:rsidR="00EF2FDB" w:rsidRPr="00EF2FDB">
        <w:rPr>
          <w:rFonts w:ascii="Arial" w:eastAsia="NSimSun" w:hAnsi="Arial" w:cs="Arial"/>
          <w:sz w:val="22"/>
          <w:szCs w:val="22"/>
        </w:rPr>
        <w:t>26  yatırmanız</w:t>
      </w:r>
      <w:proofErr w:type="gramEnd"/>
      <w:r w:rsidR="00EF2FDB" w:rsidRPr="00EF2FDB">
        <w:rPr>
          <w:rFonts w:ascii="Arial" w:eastAsia="NSimSun" w:hAnsi="Arial" w:cs="Arial"/>
          <w:sz w:val="22"/>
          <w:szCs w:val="22"/>
        </w:rPr>
        <w:t xml:space="preserve"> gerekmektedir</w:t>
      </w:r>
    </w:p>
    <w:p w14:paraId="71C690FA" w14:textId="11456B6D" w:rsidR="001D1C4E" w:rsidRPr="00EF2FDB" w:rsidRDefault="001D1C4E" w:rsidP="00EF2FDB">
      <w:pPr>
        <w:tabs>
          <w:tab w:val="left" w:pos="426"/>
        </w:tabs>
        <w:ind w:left="360"/>
        <w:jc w:val="both"/>
        <w:rPr>
          <w:rFonts w:ascii="Arial" w:hAnsi="Arial" w:cs="Arial"/>
          <w:b/>
          <w:sz w:val="22"/>
          <w:szCs w:val="22"/>
        </w:rPr>
      </w:pPr>
    </w:p>
    <w:p w14:paraId="08E11A23" w14:textId="77777777" w:rsidR="00EF2FDB" w:rsidRDefault="00EF2FDB" w:rsidP="00EF2FDB">
      <w:pPr>
        <w:jc w:val="both"/>
        <w:rPr>
          <w:rFonts w:ascii="Arial" w:hAnsi="Arial" w:cs="Arial"/>
          <w:b/>
          <w:sz w:val="22"/>
          <w:szCs w:val="22"/>
        </w:rPr>
      </w:pPr>
    </w:p>
    <w:p w14:paraId="5BACA76C" w14:textId="1DCAF72C" w:rsidR="00323F0B" w:rsidRDefault="00EF2FDB" w:rsidP="0009770E">
      <w:pPr>
        <w:jc w:val="both"/>
        <w:rPr>
          <w:rFonts w:ascii="Arial" w:hAnsi="Arial" w:cs="Arial"/>
          <w:b/>
          <w:sz w:val="22"/>
          <w:szCs w:val="22"/>
        </w:rPr>
      </w:pPr>
      <w:r w:rsidRPr="00EF2FDB">
        <w:rPr>
          <w:rFonts w:ascii="Arial" w:hAnsi="Arial" w:cs="Arial"/>
          <w:b/>
          <w:sz w:val="22"/>
          <w:szCs w:val="22"/>
        </w:rPr>
        <w:t xml:space="preserve">Kampanya Detay : </w:t>
      </w:r>
      <w:r>
        <w:rPr>
          <w:rFonts w:ascii="Arial" w:hAnsi="Arial" w:cs="Arial"/>
          <w:b/>
          <w:sz w:val="22"/>
          <w:szCs w:val="22"/>
        </w:rPr>
        <w:t>16.</w:t>
      </w:r>
      <w:r w:rsidR="00052E80">
        <w:rPr>
          <w:rFonts w:ascii="Arial" w:hAnsi="Arial" w:cs="Arial"/>
          <w:b/>
          <w:sz w:val="22"/>
          <w:szCs w:val="22"/>
        </w:rPr>
        <w:t>0</w:t>
      </w:r>
      <w:r w:rsidR="00323F0B">
        <w:rPr>
          <w:rFonts w:ascii="Arial" w:hAnsi="Arial" w:cs="Arial"/>
          <w:b/>
          <w:sz w:val="22"/>
          <w:szCs w:val="22"/>
        </w:rPr>
        <w:t>2</w:t>
      </w:r>
      <w:r w:rsidRPr="00EF2FDB">
        <w:rPr>
          <w:rFonts w:ascii="Arial" w:hAnsi="Arial" w:cs="Arial"/>
          <w:b/>
          <w:sz w:val="22"/>
          <w:szCs w:val="22"/>
        </w:rPr>
        <w:t>.202</w:t>
      </w:r>
      <w:r w:rsidR="00052E80">
        <w:rPr>
          <w:rFonts w:ascii="Arial" w:hAnsi="Arial" w:cs="Arial"/>
          <w:b/>
          <w:sz w:val="22"/>
          <w:szCs w:val="22"/>
        </w:rPr>
        <w:t>6</w:t>
      </w:r>
      <w:r w:rsidRPr="00EF2FDB">
        <w:rPr>
          <w:rFonts w:ascii="Arial" w:hAnsi="Arial" w:cs="Arial"/>
          <w:b/>
          <w:sz w:val="22"/>
          <w:szCs w:val="22"/>
        </w:rPr>
        <w:t xml:space="preserve"> – </w:t>
      </w:r>
      <w:r w:rsidR="00052E80">
        <w:rPr>
          <w:rFonts w:ascii="Arial" w:hAnsi="Arial" w:cs="Arial"/>
          <w:b/>
          <w:sz w:val="22"/>
          <w:szCs w:val="22"/>
        </w:rPr>
        <w:t>31</w:t>
      </w:r>
      <w:r>
        <w:rPr>
          <w:rFonts w:ascii="Arial" w:hAnsi="Arial" w:cs="Arial"/>
          <w:b/>
          <w:sz w:val="22"/>
          <w:szCs w:val="22"/>
        </w:rPr>
        <w:t>.</w:t>
      </w:r>
      <w:r w:rsidR="00052E80">
        <w:rPr>
          <w:rFonts w:ascii="Arial" w:hAnsi="Arial" w:cs="Arial"/>
          <w:b/>
          <w:sz w:val="22"/>
          <w:szCs w:val="22"/>
        </w:rPr>
        <w:t>03</w:t>
      </w:r>
      <w:r>
        <w:rPr>
          <w:rFonts w:ascii="Arial" w:hAnsi="Arial" w:cs="Arial"/>
          <w:b/>
          <w:sz w:val="22"/>
          <w:szCs w:val="22"/>
        </w:rPr>
        <w:t>.</w:t>
      </w:r>
      <w:r w:rsidRPr="00EF2FDB">
        <w:rPr>
          <w:rFonts w:ascii="Arial" w:hAnsi="Arial" w:cs="Arial"/>
          <w:b/>
          <w:sz w:val="22"/>
          <w:szCs w:val="22"/>
        </w:rPr>
        <w:t>202</w:t>
      </w:r>
      <w:r w:rsidR="00052E80">
        <w:rPr>
          <w:rFonts w:ascii="Arial" w:hAnsi="Arial" w:cs="Arial"/>
          <w:b/>
          <w:sz w:val="22"/>
          <w:szCs w:val="22"/>
        </w:rPr>
        <w:t>6</w:t>
      </w:r>
      <w:r w:rsidRPr="00EF2FDB">
        <w:rPr>
          <w:rFonts w:ascii="Arial" w:hAnsi="Arial" w:cs="Arial"/>
          <w:b/>
          <w:sz w:val="22"/>
          <w:szCs w:val="22"/>
        </w:rPr>
        <w:t xml:space="preserve"> tarihleri arasında </w:t>
      </w:r>
      <w:r w:rsidR="00052E80" w:rsidRPr="00052E80">
        <w:rPr>
          <w:rFonts w:ascii="Arial" w:hAnsi="Arial" w:cs="Arial"/>
          <w:b/>
          <w:sz w:val="22"/>
          <w:szCs w:val="22"/>
        </w:rPr>
        <w:t xml:space="preserve">Türkiye genelinde www.bitalih.com (ücretsiz) internet sitesine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mobil uygulamasına üye bilgileri ile giriş yaparak ya da yeni üyelik oluşturarak kendi adına ait vadesiz banka hesaplarından Şans Oyunları Ödemesi yöntemi ile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IBAN numarasına EFT/Havale/FAST yöntemi ile açıklamaya üyelik numarasını yazıp en az 0,01 TL tutarında para yatırma işlemi yaparak üyelik doğrulaması yaptıktan sonra hesabındaki ayarlar bölümünden iletişim izinlerini açarak kampanya sayfasında yer alan “Kampanyaya katıl” butonuna tıklayıp www.bitalih.com ‘da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mobil uygulamasında yer alan  tüm oyun gruplarından toplamda 100 TL ve katları tutarında (Her 100 TL için 1 çekiliş hakkı) harcama yapanlara çekiliş hakkı verilecektir.</w:t>
      </w:r>
    </w:p>
    <w:p w14:paraId="570A6B3B" w14:textId="77777777" w:rsidR="00052E80" w:rsidRDefault="00052E80" w:rsidP="0009770E">
      <w:pPr>
        <w:jc w:val="both"/>
        <w:rPr>
          <w:rFonts w:cs="Arial"/>
          <w:sz w:val="22"/>
          <w:szCs w:val="22"/>
        </w:rPr>
      </w:pPr>
    </w:p>
    <w:p w14:paraId="21F4BCD4" w14:textId="6F26EA8B" w:rsidR="00EF7028" w:rsidRPr="003252E3" w:rsidRDefault="00EF7028" w:rsidP="00EF7028">
      <w:pPr>
        <w:pStyle w:val="ncedenBiimlendirilmiMetin"/>
        <w:jc w:val="both"/>
        <w:rPr>
          <w:rFonts w:cs="Arial"/>
          <w:sz w:val="22"/>
          <w:szCs w:val="22"/>
        </w:rPr>
      </w:pPr>
      <w:r w:rsidRPr="003252E3">
        <w:rPr>
          <w:rFonts w:cs="Arial"/>
          <w:sz w:val="22"/>
          <w:szCs w:val="22"/>
        </w:rPr>
        <w:t>Yukarıda belirtilmiş tarihe kadar istenilen belgeler ile başvurmamanız halinde hakkınız yedek talihliye geçecektir.</w:t>
      </w:r>
    </w:p>
    <w:p w14:paraId="44FCC9BD" w14:textId="77777777" w:rsidR="00EF7028" w:rsidRPr="003252E3" w:rsidRDefault="00EF7028" w:rsidP="00EF7028">
      <w:pPr>
        <w:jc w:val="both"/>
        <w:rPr>
          <w:rFonts w:ascii="Arial" w:eastAsia="NSimSun" w:hAnsi="Arial" w:cs="Arial"/>
          <w:sz w:val="22"/>
          <w:szCs w:val="22"/>
        </w:rPr>
      </w:pPr>
    </w:p>
    <w:p w14:paraId="30D41E65" w14:textId="77777777" w:rsidR="00EF7028" w:rsidRPr="003252E3" w:rsidRDefault="00EF7028" w:rsidP="00EF7028">
      <w:pPr>
        <w:jc w:val="both"/>
        <w:rPr>
          <w:rFonts w:ascii="Arial" w:eastAsia="NSimSun" w:hAnsi="Arial" w:cs="Arial"/>
          <w:sz w:val="22"/>
          <w:szCs w:val="22"/>
        </w:rPr>
      </w:pPr>
    </w:p>
    <w:p w14:paraId="549ECE26"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6B577041" w14:textId="77777777" w:rsidR="00EF7028" w:rsidRPr="003252E3" w:rsidRDefault="00EF7028" w:rsidP="00EF7028">
      <w:pPr>
        <w:jc w:val="both"/>
        <w:rPr>
          <w:rFonts w:ascii="Arial" w:eastAsia="NSimSun" w:hAnsi="Arial" w:cs="Arial"/>
          <w:sz w:val="22"/>
          <w:szCs w:val="22"/>
        </w:rPr>
      </w:pPr>
    </w:p>
    <w:p w14:paraId="6D4E033B"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64DEE03F"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554DCDCB" w14:textId="77777777" w:rsidR="00EF7028" w:rsidRPr="003252E3" w:rsidRDefault="00EF7028" w:rsidP="00EF7028">
      <w:pPr>
        <w:pStyle w:val="ncedenBiimlendirilmiMetin"/>
        <w:jc w:val="both"/>
        <w:rPr>
          <w:rFonts w:cs="Arial"/>
          <w:sz w:val="22"/>
          <w:szCs w:val="22"/>
        </w:rPr>
      </w:pPr>
    </w:p>
    <w:p w14:paraId="24DCB6B8" w14:textId="77777777" w:rsidR="00EF7028" w:rsidRPr="003252E3" w:rsidRDefault="00EF7028" w:rsidP="00EF7028">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425A7FBE"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40EE3257" w14:textId="71A69779" w:rsidR="00B53F14" w:rsidRDefault="00B53F14" w:rsidP="00EF7028">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24E38021" w14:textId="6DADD5C1" w:rsidR="00EF7028" w:rsidRDefault="00EF7028" w:rsidP="00EF7028">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46B73F3D" w14:textId="77777777" w:rsidR="00EF7028" w:rsidRPr="003252E3" w:rsidRDefault="00EF7028" w:rsidP="00EF7028">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7F01EB69" w14:textId="77777777" w:rsidR="00EF7028" w:rsidRPr="003252E3" w:rsidRDefault="00EF7028" w:rsidP="00EF7028">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xml:space="preserve">: </w:t>
      </w:r>
      <w:r w:rsidR="00376D54" w:rsidRPr="003252E3">
        <w:rPr>
          <w:rFonts w:ascii="Arial" w:hAnsi="Arial" w:cs="Arial"/>
          <w:sz w:val="22"/>
          <w:szCs w:val="22"/>
        </w:rPr>
        <w:t>cekilis</w:t>
      </w:r>
      <w:r w:rsidRPr="003252E3">
        <w:rPr>
          <w:rFonts w:ascii="Arial" w:hAnsi="Arial" w:cs="Arial"/>
          <w:sz w:val="22"/>
          <w:szCs w:val="22"/>
        </w:rPr>
        <w:t>@hedefdirect.com</w:t>
      </w:r>
    </w:p>
    <w:p w14:paraId="07B11CB3" w14:textId="77777777" w:rsidR="00EF7028" w:rsidRPr="003252E3" w:rsidRDefault="00EF7028" w:rsidP="00EF7028">
      <w:pPr>
        <w:pStyle w:val="GvdeMetni21"/>
        <w:spacing w:after="0" w:line="240" w:lineRule="auto"/>
        <w:jc w:val="both"/>
        <w:rPr>
          <w:rFonts w:ascii="Arial" w:hAnsi="Arial" w:cs="Arial"/>
          <w:sz w:val="22"/>
          <w:szCs w:val="22"/>
        </w:rPr>
      </w:pPr>
    </w:p>
    <w:p w14:paraId="30A6B4C1" w14:textId="77777777" w:rsidR="00EF7028" w:rsidRPr="003252E3" w:rsidRDefault="00EF7028" w:rsidP="00EF7028">
      <w:pPr>
        <w:pStyle w:val="GvdeMetni21"/>
        <w:spacing w:after="0" w:line="240" w:lineRule="auto"/>
        <w:jc w:val="both"/>
        <w:rPr>
          <w:rFonts w:ascii="Arial" w:hAnsi="Arial" w:cs="Arial"/>
          <w:sz w:val="22"/>
          <w:szCs w:val="22"/>
        </w:rPr>
      </w:pPr>
    </w:p>
    <w:p w14:paraId="06710CA9" w14:textId="77777777" w:rsidR="00EF7028" w:rsidRPr="003252E3" w:rsidRDefault="00EF7028" w:rsidP="00EF7028">
      <w:pPr>
        <w:jc w:val="both"/>
        <w:rPr>
          <w:rFonts w:ascii="Arial" w:eastAsia="NSimSun" w:hAnsi="Arial" w:cs="Arial"/>
          <w:sz w:val="22"/>
          <w:szCs w:val="22"/>
        </w:rPr>
      </w:pPr>
    </w:p>
    <w:p w14:paraId="39FF59E1" w14:textId="77777777" w:rsidR="00EF7028" w:rsidRPr="003252E3" w:rsidRDefault="00EF7028" w:rsidP="00EF7028">
      <w:pPr>
        <w:jc w:val="both"/>
        <w:rPr>
          <w:rFonts w:ascii="Arial" w:eastAsia="NSimSun" w:hAnsi="Arial" w:cs="Arial"/>
          <w:sz w:val="22"/>
          <w:szCs w:val="22"/>
        </w:rPr>
      </w:pPr>
    </w:p>
    <w:p w14:paraId="03D6A2CE" w14:textId="77777777" w:rsidR="0009642B" w:rsidRPr="003252E3" w:rsidRDefault="0009642B" w:rsidP="00EF7028">
      <w:pPr>
        <w:pStyle w:val="GvdeMetni21"/>
        <w:spacing w:after="0" w:line="240" w:lineRule="auto"/>
        <w:jc w:val="both"/>
        <w:rPr>
          <w:rFonts w:ascii="Arial" w:eastAsia="NSimSun" w:hAnsi="Arial" w:cs="Arial"/>
          <w:sz w:val="22"/>
          <w:szCs w:val="22"/>
        </w:rPr>
      </w:pPr>
    </w:p>
    <w:p w14:paraId="74A0B225" w14:textId="77777777" w:rsidR="00EF7028" w:rsidRPr="003252E3" w:rsidRDefault="00EF7028" w:rsidP="00EF7028">
      <w:pPr>
        <w:jc w:val="both"/>
        <w:rPr>
          <w:rFonts w:ascii="Arial" w:hAnsi="Arial" w:cs="Arial"/>
          <w:sz w:val="22"/>
          <w:szCs w:val="22"/>
        </w:rPr>
      </w:pPr>
    </w:p>
    <w:p w14:paraId="53DF303F" w14:textId="77777777" w:rsidR="00EF7028" w:rsidRPr="003252E3" w:rsidRDefault="00EF7028" w:rsidP="00EF7028">
      <w:pPr>
        <w:jc w:val="both"/>
        <w:rPr>
          <w:rFonts w:ascii="Arial" w:hAnsi="Arial" w:cs="Arial"/>
          <w:sz w:val="22"/>
          <w:szCs w:val="22"/>
        </w:rPr>
      </w:pPr>
    </w:p>
    <w:p w14:paraId="344AD600" w14:textId="77777777" w:rsidR="00EF7028" w:rsidRPr="003252E3" w:rsidRDefault="00EF7028" w:rsidP="00EF7028">
      <w:pPr>
        <w:jc w:val="both"/>
        <w:rPr>
          <w:rFonts w:ascii="Arial" w:hAnsi="Arial" w:cs="Arial"/>
          <w:sz w:val="22"/>
          <w:szCs w:val="22"/>
        </w:rPr>
      </w:pPr>
    </w:p>
    <w:p w14:paraId="07EE9471" w14:textId="77777777" w:rsidR="00A37078" w:rsidRDefault="00A37078" w:rsidP="00A37078">
      <w:pPr>
        <w:pStyle w:val="GvdeMetni21"/>
        <w:spacing w:after="0" w:line="240" w:lineRule="auto"/>
        <w:jc w:val="both"/>
        <w:rPr>
          <w:rFonts w:ascii="Arial" w:eastAsia="NSimSun" w:hAnsi="Arial" w:cs="Arial"/>
          <w:sz w:val="22"/>
          <w:szCs w:val="22"/>
        </w:rPr>
      </w:pPr>
    </w:p>
    <w:p w14:paraId="66C159B6" w14:textId="77777777" w:rsidR="00A37078" w:rsidRDefault="00A37078" w:rsidP="00A37078">
      <w:pPr>
        <w:pStyle w:val="GvdeMetni21"/>
        <w:spacing w:after="0" w:line="240" w:lineRule="auto"/>
        <w:jc w:val="both"/>
        <w:rPr>
          <w:rFonts w:ascii="Arial" w:eastAsia="NSimSun" w:hAnsi="Arial" w:cs="Arial"/>
          <w:sz w:val="22"/>
          <w:szCs w:val="22"/>
        </w:rPr>
      </w:pPr>
    </w:p>
    <w:p w14:paraId="229B90D5" w14:textId="77777777" w:rsidR="00A37078" w:rsidRDefault="00A37078" w:rsidP="00A37078">
      <w:pPr>
        <w:pStyle w:val="GvdeMetni21"/>
        <w:spacing w:after="0" w:line="240" w:lineRule="auto"/>
        <w:jc w:val="both"/>
        <w:rPr>
          <w:rFonts w:ascii="Arial" w:eastAsia="NSimSun" w:hAnsi="Arial" w:cs="Arial"/>
          <w:sz w:val="22"/>
          <w:szCs w:val="22"/>
        </w:rPr>
      </w:pPr>
    </w:p>
    <w:p w14:paraId="06EE8C0C" w14:textId="77777777" w:rsidR="009E52AE" w:rsidRDefault="009E52AE" w:rsidP="00A37078">
      <w:pPr>
        <w:rPr>
          <w:rFonts w:ascii="Arial" w:hAnsi="Arial" w:cs="Arial"/>
          <w:b/>
          <w:bCs/>
          <w:iCs/>
          <w:sz w:val="22"/>
          <w:szCs w:val="22"/>
        </w:rPr>
      </w:pPr>
      <w:bookmarkStart w:id="3" w:name="_Hlk131604917"/>
    </w:p>
    <w:p w14:paraId="1BA7B340" w14:textId="77777777" w:rsidR="009E52AE" w:rsidRDefault="009E52AE" w:rsidP="00A37078">
      <w:pPr>
        <w:rPr>
          <w:rFonts w:ascii="Arial" w:hAnsi="Arial" w:cs="Arial"/>
          <w:b/>
          <w:bCs/>
          <w:iCs/>
          <w:sz w:val="22"/>
          <w:szCs w:val="22"/>
        </w:rPr>
      </w:pPr>
    </w:p>
    <w:p w14:paraId="54A2B7A5" w14:textId="77777777" w:rsidR="009E52AE" w:rsidRDefault="009E52AE" w:rsidP="00A37078">
      <w:pPr>
        <w:rPr>
          <w:rFonts w:ascii="Arial" w:hAnsi="Arial" w:cs="Arial"/>
          <w:b/>
          <w:bCs/>
          <w:iCs/>
          <w:sz w:val="22"/>
          <w:szCs w:val="22"/>
        </w:rPr>
      </w:pPr>
    </w:p>
    <w:p w14:paraId="2C6E1E93" w14:textId="77777777" w:rsidR="009E52AE" w:rsidRDefault="009E52AE" w:rsidP="00A37078">
      <w:pPr>
        <w:rPr>
          <w:rFonts w:ascii="Arial" w:hAnsi="Arial" w:cs="Arial"/>
          <w:b/>
          <w:bCs/>
          <w:iCs/>
          <w:sz w:val="22"/>
          <w:szCs w:val="22"/>
        </w:rPr>
      </w:pPr>
    </w:p>
    <w:bookmarkEnd w:id="3"/>
    <w:p w14:paraId="4EB90419"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 xml:space="preserve">İBRANAME </w:t>
      </w:r>
    </w:p>
    <w:p w14:paraId="2ADF1A09" w14:textId="77777777" w:rsidR="0009770E" w:rsidRPr="0009770E" w:rsidRDefault="0009770E" w:rsidP="0009770E">
      <w:pPr>
        <w:jc w:val="both"/>
        <w:rPr>
          <w:rFonts w:ascii="Arial" w:hAnsi="Arial" w:cs="Arial"/>
          <w:b/>
          <w:bCs/>
          <w:iCs/>
          <w:sz w:val="22"/>
          <w:szCs w:val="22"/>
        </w:rPr>
      </w:pPr>
    </w:p>
    <w:p w14:paraId="4BF694C6" w14:textId="77777777" w:rsidR="0009770E" w:rsidRPr="0009770E" w:rsidRDefault="0009770E" w:rsidP="0009770E">
      <w:pPr>
        <w:jc w:val="both"/>
        <w:rPr>
          <w:rFonts w:ascii="Arial" w:hAnsi="Arial" w:cs="Arial"/>
          <w:b/>
          <w:bCs/>
          <w:iCs/>
          <w:sz w:val="22"/>
          <w:szCs w:val="22"/>
        </w:rPr>
      </w:pPr>
    </w:p>
    <w:p w14:paraId="4DB65109" w14:textId="77777777" w:rsidR="0009770E" w:rsidRPr="0009770E" w:rsidRDefault="0009770E" w:rsidP="0009770E">
      <w:pPr>
        <w:jc w:val="both"/>
        <w:rPr>
          <w:rFonts w:ascii="Arial" w:hAnsi="Arial" w:cs="Arial"/>
          <w:b/>
          <w:bCs/>
          <w:iCs/>
          <w:sz w:val="22"/>
          <w:szCs w:val="22"/>
        </w:rPr>
      </w:pPr>
    </w:p>
    <w:p w14:paraId="664FAFB1" w14:textId="77777777" w:rsidR="0009770E" w:rsidRPr="0009770E" w:rsidRDefault="0009770E" w:rsidP="0009770E">
      <w:pPr>
        <w:jc w:val="both"/>
        <w:rPr>
          <w:rFonts w:ascii="Arial" w:hAnsi="Arial" w:cs="Arial"/>
          <w:b/>
          <w:bCs/>
          <w:iCs/>
          <w:sz w:val="22"/>
          <w:szCs w:val="22"/>
        </w:rPr>
      </w:pPr>
    </w:p>
    <w:p w14:paraId="1A1408F2" w14:textId="77777777" w:rsidR="0009770E" w:rsidRPr="0009770E" w:rsidRDefault="0009770E" w:rsidP="0009770E">
      <w:pPr>
        <w:jc w:val="both"/>
        <w:rPr>
          <w:rFonts w:ascii="Arial" w:hAnsi="Arial" w:cs="Arial"/>
          <w:b/>
          <w:bCs/>
          <w:iCs/>
          <w:sz w:val="22"/>
          <w:szCs w:val="22"/>
        </w:rPr>
      </w:pPr>
    </w:p>
    <w:p w14:paraId="0DA7F81F" w14:textId="77777777" w:rsidR="0009770E" w:rsidRPr="0009770E" w:rsidRDefault="0009770E" w:rsidP="0009770E">
      <w:pPr>
        <w:jc w:val="both"/>
        <w:rPr>
          <w:rFonts w:ascii="Arial" w:hAnsi="Arial" w:cs="Arial"/>
          <w:b/>
          <w:bCs/>
          <w:iCs/>
          <w:sz w:val="22"/>
          <w:szCs w:val="22"/>
        </w:rPr>
      </w:pPr>
    </w:p>
    <w:p w14:paraId="7FE66652" w14:textId="77777777" w:rsidR="0009770E" w:rsidRPr="0009770E" w:rsidRDefault="0009770E" w:rsidP="0009770E">
      <w:pPr>
        <w:jc w:val="both"/>
        <w:rPr>
          <w:rFonts w:ascii="Arial" w:hAnsi="Arial" w:cs="Arial"/>
          <w:b/>
          <w:bCs/>
          <w:iCs/>
          <w:sz w:val="22"/>
          <w:szCs w:val="22"/>
        </w:rPr>
      </w:pPr>
    </w:p>
    <w:p w14:paraId="44F0464F" w14:textId="77777777" w:rsidR="0009770E" w:rsidRPr="0009770E" w:rsidRDefault="0009770E" w:rsidP="0009770E">
      <w:pPr>
        <w:jc w:val="both"/>
        <w:rPr>
          <w:rFonts w:ascii="Arial" w:hAnsi="Arial" w:cs="Arial"/>
          <w:b/>
          <w:bCs/>
          <w:iCs/>
          <w:sz w:val="22"/>
          <w:szCs w:val="22"/>
        </w:rPr>
      </w:pPr>
    </w:p>
    <w:p w14:paraId="50C61B8A" w14:textId="77777777" w:rsidR="0009770E" w:rsidRPr="00EF2FDB" w:rsidRDefault="0009770E" w:rsidP="0009770E">
      <w:pPr>
        <w:jc w:val="both"/>
        <w:rPr>
          <w:rFonts w:ascii="Arial" w:hAnsi="Arial" w:cs="Arial"/>
          <w:iCs/>
          <w:sz w:val="22"/>
          <w:szCs w:val="22"/>
        </w:rPr>
      </w:pPr>
    </w:p>
    <w:p w14:paraId="5B1B6AFA" w14:textId="3369538B" w:rsidR="0009770E" w:rsidRPr="00EF2FDB" w:rsidRDefault="0009770E" w:rsidP="0009770E">
      <w:pPr>
        <w:jc w:val="both"/>
        <w:rPr>
          <w:rFonts w:ascii="Arial" w:hAnsi="Arial" w:cs="Arial"/>
          <w:iCs/>
          <w:sz w:val="22"/>
          <w:szCs w:val="22"/>
        </w:rPr>
      </w:pPr>
      <w:r w:rsidRPr="00EF2FDB">
        <w:rPr>
          <w:rFonts w:ascii="Arial" w:hAnsi="Arial" w:cs="Arial"/>
          <w:iCs/>
          <w:sz w:val="22"/>
          <w:szCs w:val="22"/>
        </w:rPr>
        <w:t xml:space="preserve">Milli Piyango İdaresi Genel Müdürlüğü’nden adına </w:t>
      </w:r>
      <w:r w:rsidR="00052E80" w:rsidRPr="00052E80">
        <w:rPr>
          <w:rFonts w:ascii="Arial" w:hAnsi="Arial" w:cs="Arial"/>
          <w:iCs/>
          <w:sz w:val="22"/>
          <w:szCs w:val="22"/>
        </w:rPr>
        <w:t xml:space="preserve">11.02.2026 tarih E-58259698-255.01.02-85223 </w:t>
      </w:r>
      <w:r w:rsidRPr="00EF2FDB">
        <w:rPr>
          <w:rFonts w:ascii="Arial" w:hAnsi="Arial" w:cs="Arial"/>
          <w:iCs/>
          <w:sz w:val="22"/>
          <w:szCs w:val="22"/>
        </w:rPr>
        <w:t xml:space="preserve">sayılı izni ile </w:t>
      </w:r>
      <w:r w:rsidR="00323F0B" w:rsidRPr="00323F0B">
        <w:rPr>
          <w:rFonts w:ascii="Arial" w:hAnsi="Arial" w:cs="Arial"/>
          <w:iCs/>
          <w:sz w:val="22"/>
          <w:szCs w:val="22"/>
        </w:rPr>
        <w:t xml:space="preserve">Platform </w:t>
      </w:r>
      <w:proofErr w:type="spellStart"/>
      <w:r w:rsidR="00323F0B" w:rsidRPr="00323F0B">
        <w:rPr>
          <w:rFonts w:ascii="Arial" w:hAnsi="Arial" w:cs="Arial"/>
          <w:iCs/>
          <w:sz w:val="22"/>
          <w:szCs w:val="22"/>
        </w:rPr>
        <w:t>Sans</w:t>
      </w:r>
      <w:proofErr w:type="spellEnd"/>
      <w:r w:rsidR="00323F0B" w:rsidRPr="00323F0B">
        <w:rPr>
          <w:rFonts w:ascii="Arial" w:hAnsi="Arial" w:cs="Arial"/>
          <w:iCs/>
          <w:sz w:val="22"/>
          <w:szCs w:val="22"/>
        </w:rPr>
        <w:t xml:space="preserve"> Oyunları A.Ş </w:t>
      </w:r>
      <w:r w:rsidRPr="00EF2FDB">
        <w:rPr>
          <w:rFonts w:ascii="Arial" w:hAnsi="Arial" w:cs="Arial"/>
          <w:iCs/>
          <w:sz w:val="22"/>
          <w:szCs w:val="22"/>
        </w:rPr>
        <w:t xml:space="preserve">tarafından düzenlenen kampanya sonucu </w:t>
      </w:r>
      <w:r w:rsidR="00052E80">
        <w:rPr>
          <w:rFonts w:ascii="Arial" w:hAnsi="Arial" w:cs="Arial"/>
          <w:iCs/>
          <w:sz w:val="22"/>
          <w:szCs w:val="22"/>
        </w:rPr>
        <w:t>14</w:t>
      </w:r>
      <w:r w:rsidRPr="00EF2FDB">
        <w:rPr>
          <w:rFonts w:ascii="Arial" w:hAnsi="Arial" w:cs="Arial"/>
          <w:iCs/>
          <w:sz w:val="22"/>
          <w:szCs w:val="22"/>
        </w:rPr>
        <w:t>.</w:t>
      </w:r>
      <w:r w:rsidR="00052E80">
        <w:rPr>
          <w:rFonts w:ascii="Arial" w:hAnsi="Arial" w:cs="Arial"/>
          <w:iCs/>
          <w:sz w:val="22"/>
          <w:szCs w:val="22"/>
        </w:rPr>
        <w:t>04</w:t>
      </w:r>
      <w:r w:rsidRPr="00EF2FDB">
        <w:rPr>
          <w:rFonts w:ascii="Arial" w:hAnsi="Arial" w:cs="Arial"/>
          <w:iCs/>
          <w:sz w:val="22"/>
          <w:szCs w:val="22"/>
        </w:rPr>
        <w:t>.20</w:t>
      </w:r>
      <w:r w:rsidR="00052E80">
        <w:rPr>
          <w:rFonts w:ascii="Arial" w:hAnsi="Arial" w:cs="Arial"/>
          <w:iCs/>
          <w:sz w:val="22"/>
          <w:szCs w:val="22"/>
        </w:rPr>
        <w:t xml:space="preserve">26 </w:t>
      </w:r>
      <w:r w:rsidRPr="00EF2FDB">
        <w:rPr>
          <w:rFonts w:ascii="Arial" w:hAnsi="Arial" w:cs="Arial"/>
          <w:iCs/>
          <w:sz w:val="22"/>
          <w:szCs w:val="22"/>
        </w:rPr>
        <w:t xml:space="preserve">tarihinde yapılan çekilişte </w:t>
      </w:r>
      <w:r w:rsidR="00052E80" w:rsidRPr="00052E80">
        <w:rPr>
          <w:rFonts w:ascii="Arial" w:hAnsi="Arial" w:cs="Arial"/>
          <w:iCs/>
          <w:sz w:val="22"/>
          <w:szCs w:val="22"/>
        </w:rPr>
        <w:t xml:space="preserve">250.000,00 TL değerindeki </w:t>
      </w:r>
      <w:proofErr w:type="spellStart"/>
      <w:r w:rsidR="00052E80" w:rsidRPr="00052E80">
        <w:rPr>
          <w:rFonts w:ascii="Arial" w:hAnsi="Arial" w:cs="Arial"/>
          <w:iCs/>
          <w:sz w:val="22"/>
          <w:szCs w:val="22"/>
        </w:rPr>
        <w:t>Vespa</w:t>
      </w:r>
      <w:proofErr w:type="spellEnd"/>
      <w:r w:rsidR="00052E80" w:rsidRPr="00052E80">
        <w:rPr>
          <w:rFonts w:ascii="Arial" w:hAnsi="Arial" w:cs="Arial"/>
          <w:iCs/>
          <w:sz w:val="22"/>
          <w:szCs w:val="22"/>
        </w:rPr>
        <w:t xml:space="preserve"> City </w:t>
      </w:r>
      <w:proofErr w:type="spellStart"/>
      <w:r w:rsidR="00052E80" w:rsidRPr="00052E80">
        <w:rPr>
          <w:rFonts w:ascii="Arial" w:hAnsi="Arial" w:cs="Arial"/>
          <w:iCs/>
          <w:sz w:val="22"/>
          <w:szCs w:val="22"/>
        </w:rPr>
        <w:t>Primavera</w:t>
      </w:r>
      <w:proofErr w:type="spellEnd"/>
      <w:r w:rsidR="00052E80" w:rsidRPr="00052E80">
        <w:rPr>
          <w:rFonts w:ascii="Arial" w:hAnsi="Arial" w:cs="Arial"/>
          <w:iCs/>
          <w:sz w:val="22"/>
          <w:szCs w:val="22"/>
        </w:rPr>
        <w:t xml:space="preserve"> 125 2024 Model</w:t>
      </w:r>
      <w:r w:rsidR="00323F0B">
        <w:rPr>
          <w:rFonts w:ascii="Arial" w:hAnsi="Arial" w:cs="Arial"/>
          <w:iCs/>
          <w:sz w:val="22"/>
          <w:szCs w:val="22"/>
        </w:rPr>
        <w:t xml:space="preserve"> </w:t>
      </w:r>
      <w:r w:rsidRPr="00EF2FDB">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45E3DD99" w14:textId="77777777" w:rsidR="0009770E" w:rsidRPr="00EF2FDB" w:rsidRDefault="0009770E" w:rsidP="0009770E">
      <w:pPr>
        <w:jc w:val="both"/>
        <w:rPr>
          <w:rFonts w:ascii="Arial" w:hAnsi="Arial" w:cs="Arial"/>
          <w:iCs/>
          <w:sz w:val="22"/>
          <w:szCs w:val="22"/>
        </w:rPr>
      </w:pPr>
    </w:p>
    <w:p w14:paraId="51B91C2F" w14:textId="77777777" w:rsidR="0009770E" w:rsidRPr="00EF2FDB" w:rsidRDefault="0009770E" w:rsidP="0009770E">
      <w:pPr>
        <w:jc w:val="both"/>
        <w:rPr>
          <w:rFonts w:ascii="Arial" w:hAnsi="Arial" w:cs="Arial"/>
          <w:iCs/>
          <w:sz w:val="22"/>
          <w:szCs w:val="22"/>
        </w:rPr>
      </w:pPr>
    </w:p>
    <w:p w14:paraId="457B1C9A" w14:textId="77777777" w:rsidR="0009770E" w:rsidRPr="00EF2FDB" w:rsidRDefault="0009770E" w:rsidP="0009770E">
      <w:pPr>
        <w:jc w:val="both"/>
        <w:rPr>
          <w:rFonts w:ascii="Arial" w:hAnsi="Arial" w:cs="Arial"/>
          <w:iCs/>
          <w:sz w:val="22"/>
          <w:szCs w:val="22"/>
        </w:rPr>
      </w:pPr>
    </w:p>
    <w:p w14:paraId="1F051E82" w14:textId="77777777" w:rsidR="0009770E" w:rsidRPr="0009770E" w:rsidRDefault="0009770E" w:rsidP="0009770E">
      <w:pPr>
        <w:jc w:val="both"/>
        <w:rPr>
          <w:rFonts w:ascii="Arial" w:hAnsi="Arial" w:cs="Arial"/>
          <w:b/>
          <w:bCs/>
          <w:iCs/>
          <w:sz w:val="22"/>
          <w:szCs w:val="22"/>
        </w:rPr>
      </w:pPr>
    </w:p>
    <w:p w14:paraId="22701D8C" w14:textId="77777777" w:rsidR="0009770E" w:rsidRPr="0009770E" w:rsidRDefault="0009770E" w:rsidP="0009770E">
      <w:pPr>
        <w:jc w:val="both"/>
        <w:rPr>
          <w:rFonts w:ascii="Arial" w:hAnsi="Arial" w:cs="Arial"/>
          <w:b/>
          <w:bCs/>
          <w:iCs/>
          <w:sz w:val="22"/>
          <w:szCs w:val="22"/>
        </w:rPr>
      </w:pPr>
    </w:p>
    <w:p w14:paraId="422A3FCD"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69DE814C" w14:textId="77777777" w:rsidR="0009770E" w:rsidRPr="0009770E" w:rsidRDefault="0009770E" w:rsidP="0009770E">
      <w:pPr>
        <w:jc w:val="both"/>
        <w:rPr>
          <w:rFonts w:ascii="Arial" w:hAnsi="Arial" w:cs="Arial"/>
          <w:b/>
          <w:bCs/>
          <w:iCs/>
          <w:sz w:val="22"/>
          <w:szCs w:val="22"/>
        </w:rPr>
      </w:pPr>
    </w:p>
    <w:p w14:paraId="18133B0C" w14:textId="77777777" w:rsidR="0009770E" w:rsidRPr="0009770E" w:rsidRDefault="0009770E" w:rsidP="0009770E">
      <w:pPr>
        <w:jc w:val="both"/>
        <w:rPr>
          <w:rFonts w:ascii="Arial" w:hAnsi="Arial" w:cs="Arial"/>
          <w:b/>
          <w:bCs/>
          <w:iCs/>
          <w:sz w:val="22"/>
          <w:szCs w:val="22"/>
        </w:rPr>
      </w:pPr>
    </w:p>
    <w:p w14:paraId="34CCE732"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33CE269B" w14:textId="77777777" w:rsidR="0009770E" w:rsidRPr="0009770E" w:rsidRDefault="0009770E" w:rsidP="0009770E">
      <w:pPr>
        <w:jc w:val="both"/>
        <w:rPr>
          <w:rFonts w:ascii="Arial" w:hAnsi="Arial" w:cs="Arial"/>
          <w:b/>
          <w:bCs/>
          <w:iCs/>
          <w:sz w:val="22"/>
          <w:szCs w:val="22"/>
        </w:rPr>
      </w:pPr>
    </w:p>
    <w:p w14:paraId="06ABE00E" w14:textId="77777777" w:rsidR="0009770E" w:rsidRPr="0009770E" w:rsidRDefault="0009770E" w:rsidP="0009770E">
      <w:pPr>
        <w:jc w:val="both"/>
        <w:rPr>
          <w:rFonts w:ascii="Arial" w:hAnsi="Arial" w:cs="Arial"/>
          <w:b/>
          <w:bCs/>
          <w:iCs/>
          <w:sz w:val="22"/>
          <w:szCs w:val="22"/>
        </w:rPr>
      </w:pPr>
    </w:p>
    <w:p w14:paraId="0ABF211A" w14:textId="77777777" w:rsidR="0009770E" w:rsidRPr="0009770E" w:rsidRDefault="0009770E" w:rsidP="0009770E">
      <w:pPr>
        <w:jc w:val="both"/>
        <w:rPr>
          <w:rFonts w:ascii="Arial" w:hAnsi="Arial" w:cs="Arial"/>
          <w:b/>
          <w:bCs/>
          <w:iCs/>
          <w:sz w:val="22"/>
          <w:szCs w:val="22"/>
        </w:rPr>
      </w:pPr>
    </w:p>
    <w:p w14:paraId="2837A069" w14:textId="616595C5" w:rsidR="00DA2B19" w:rsidRDefault="0009770E" w:rsidP="0009770E">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79119E14" w14:textId="77777777" w:rsidR="00DA2B19" w:rsidRDefault="00DA2B19" w:rsidP="00DA2B19">
      <w:pPr>
        <w:jc w:val="both"/>
        <w:rPr>
          <w:rFonts w:ascii="Arial" w:hAnsi="Arial" w:cs="Arial"/>
          <w:sz w:val="22"/>
          <w:szCs w:val="22"/>
        </w:rPr>
      </w:pPr>
    </w:p>
    <w:p w14:paraId="33EA5F7A" w14:textId="77777777" w:rsidR="00DA2B19" w:rsidRDefault="00DA2B19" w:rsidP="00DA2B19">
      <w:pPr>
        <w:jc w:val="both"/>
        <w:rPr>
          <w:rFonts w:ascii="Arial" w:hAnsi="Arial" w:cs="Arial"/>
          <w:sz w:val="22"/>
          <w:szCs w:val="22"/>
        </w:rPr>
      </w:pPr>
      <w:r>
        <w:rPr>
          <w:rFonts w:ascii="Arial" w:hAnsi="Arial" w:cs="Arial"/>
          <w:sz w:val="22"/>
          <w:szCs w:val="22"/>
        </w:rPr>
        <w:tab/>
      </w:r>
    </w:p>
    <w:p w14:paraId="3600942B" w14:textId="77777777" w:rsidR="00EF7028" w:rsidRPr="003252E3" w:rsidRDefault="00EF7028" w:rsidP="00DA2B19">
      <w:pPr>
        <w:pStyle w:val="GvdeMetni21"/>
        <w:spacing w:after="0" w:line="240" w:lineRule="auto"/>
        <w:jc w:val="both"/>
        <w:rPr>
          <w:rFonts w:ascii="Arial" w:hAnsi="Arial" w:cs="Arial"/>
          <w:sz w:val="22"/>
          <w:szCs w:val="22"/>
        </w:rPr>
      </w:pPr>
    </w:p>
    <w:sectPr w:rsidR="00EF7028" w:rsidRPr="003252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09AC"/>
    <w:multiLevelType w:val="hybridMultilevel"/>
    <w:tmpl w:val="708889C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15:restartNumberingAfterBreak="0">
    <w:nsid w:val="39B62E31"/>
    <w:multiLevelType w:val="hybridMultilevel"/>
    <w:tmpl w:val="FFFFFFFF"/>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F21E68"/>
    <w:multiLevelType w:val="hybridMultilevel"/>
    <w:tmpl w:val="2F1A6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28095365">
    <w:abstractNumId w:val="0"/>
  </w:num>
  <w:num w:numId="2" w16cid:durableId="1142389399">
    <w:abstractNumId w:val="2"/>
  </w:num>
  <w:num w:numId="3" w16cid:durableId="1633948872">
    <w:abstractNumId w:val="3"/>
  </w:num>
  <w:num w:numId="4" w16cid:durableId="319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028"/>
    <w:rsid w:val="00010D2D"/>
    <w:rsid w:val="00015CD9"/>
    <w:rsid w:val="00052E80"/>
    <w:rsid w:val="000538E3"/>
    <w:rsid w:val="00054568"/>
    <w:rsid w:val="00061DD3"/>
    <w:rsid w:val="0009642B"/>
    <w:rsid w:val="0009770E"/>
    <w:rsid w:val="000A42B6"/>
    <w:rsid w:val="000C34B2"/>
    <w:rsid w:val="000C7EB6"/>
    <w:rsid w:val="000E3B5E"/>
    <w:rsid w:val="00105252"/>
    <w:rsid w:val="00147FC9"/>
    <w:rsid w:val="001531E3"/>
    <w:rsid w:val="001C16C4"/>
    <w:rsid w:val="001D1C4E"/>
    <w:rsid w:val="001D773D"/>
    <w:rsid w:val="001F6058"/>
    <w:rsid w:val="00251F42"/>
    <w:rsid w:val="00255057"/>
    <w:rsid w:val="002A5E44"/>
    <w:rsid w:val="00321EEA"/>
    <w:rsid w:val="00323F0B"/>
    <w:rsid w:val="003251B7"/>
    <w:rsid w:val="003252E3"/>
    <w:rsid w:val="00334029"/>
    <w:rsid w:val="00357F60"/>
    <w:rsid w:val="003705CE"/>
    <w:rsid w:val="00376D54"/>
    <w:rsid w:val="00384A81"/>
    <w:rsid w:val="003875BA"/>
    <w:rsid w:val="003D64B0"/>
    <w:rsid w:val="0042255E"/>
    <w:rsid w:val="00464BB9"/>
    <w:rsid w:val="00471060"/>
    <w:rsid w:val="0047198C"/>
    <w:rsid w:val="00494BFB"/>
    <w:rsid w:val="004C6592"/>
    <w:rsid w:val="00524FB1"/>
    <w:rsid w:val="005357A2"/>
    <w:rsid w:val="00564092"/>
    <w:rsid w:val="005C5EDB"/>
    <w:rsid w:val="005D07EC"/>
    <w:rsid w:val="005D1BFF"/>
    <w:rsid w:val="005D5BBD"/>
    <w:rsid w:val="005E5368"/>
    <w:rsid w:val="006167F2"/>
    <w:rsid w:val="00650C18"/>
    <w:rsid w:val="006915A3"/>
    <w:rsid w:val="0069742E"/>
    <w:rsid w:val="006D1C55"/>
    <w:rsid w:val="00722522"/>
    <w:rsid w:val="0072552C"/>
    <w:rsid w:val="00794667"/>
    <w:rsid w:val="007C75B4"/>
    <w:rsid w:val="00834FA8"/>
    <w:rsid w:val="00835318"/>
    <w:rsid w:val="00877578"/>
    <w:rsid w:val="008A5A4B"/>
    <w:rsid w:val="009136F0"/>
    <w:rsid w:val="00961B6F"/>
    <w:rsid w:val="00983907"/>
    <w:rsid w:val="00986A20"/>
    <w:rsid w:val="009A6AF5"/>
    <w:rsid w:val="009B1126"/>
    <w:rsid w:val="009B175B"/>
    <w:rsid w:val="009E12B6"/>
    <w:rsid w:val="009E52AE"/>
    <w:rsid w:val="00A37078"/>
    <w:rsid w:val="00AA3D46"/>
    <w:rsid w:val="00AD0106"/>
    <w:rsid w:val="00B1722E"/>
    <w:rsid w:val="00B3397E"/>
    <w:rsid w:val="00B34361"/>
    <w:rsid w:val="00B53F14"/>
    <w:rsid w:val="00B63FF8"/>
    <w:rsid w:val="00B76C9A"/>
    <w:rsid w:val="00B9124A"/>
    <w:rsid w:val="00BC440E"/>
    <w:rsid w:val="00BF7A46"/>
    <w:rsid w:val="00C00824"/>
    <w:rsid w:val="00C32276"/>
    <w:rsid w:val="00C41A09"/>
    <w:rsid w:val="00C45F4A"/>
    <w:rsid w:val="00CB5FCF"/>
    <w:rsid w:val="00CC2377"/>
    <w:rsid w:val="00D543DB"/>
    <w:rsid w:val="00D560E9"/>
    <w:rsid w:val="00D62CED"/>
    <w:rsid w:val="00D637BF"/>
    <w:rsid w:val="00D976FA"/>
    <w:rsid w:val="00DA2B19"/>
    <w:rsid w:val="00DB3E59"/>
    <w:rsid w:val="00DD12CD"/>
    <w:rsid w:val="00DD40E3"/>
    <w:rsid w:val="00E17009"/>
    <w:rsid w:val="00E56489"/>
    <w:rsid w:val="00E7110B"/>
    <w:rsid w:val="00EC55EF"/>
    <w:rsid w:val="00EE33BC"/>
    <w:rsid w:val="00EF2FDB"/>
    <w:rsid w:val="00EF7028"/>
    <w:rsid w:val="00F05F52"/>
    <w:rsid w:val="00F30EB2"/>
    <w:rsid w:val="00F37E4A"/>
    <w:rsid w:val="00F816BB"/>
    <w:rsid w:val="00FA318B"/>
    <w:rsid w:val="00FA669E"/>
    <w:rsid w:val="00FC7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9CC8"/>
  <w15:docId w15:val="{2460D901-E399-4FAF-AC43-7168A3AC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028"/>
    <w:pPr>
      <w:suppressAutoHyphens/>
      <w:spacing w:after="0" w:line="240" w:lineRule="auto"/>
    </w:pPr>
    <w:rPr>
      <w:rFonts w:ascii="Times New Roman" w:eastAsia="Times New Roman" w:hAnsi="Times New Roman" w:cs="Times New Roman"/>
      <w:sz w:val="20"/>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1"/>
    <w:unhideWhenUsed/>
    <w:rsid w:val="00EF7028"/>
    <w:pPr>
      <w:jc w:val="both"/>
    </w:pPr>
    <w:rPr>
      <w:rFonts w:ascii="Tahoma" w:hAnsi="Tahoma" w:cs="Tahoma"/>
    </w:rPr>
  </w:style>
  <w:style w:type="character" w:customStyle="1" w:styleId="GvdeMetniChar">
    <w:name w:val="Gövde Metni Char"/>
    <w:basedOn w:val="VarsaylanParagrafYazTipi"/>
    <w:uiPriority w:val="99"/>
    <w:semiHidden/>
    <w:rsid w:val="00EF7028"/>
    <w:rPr>
      <w:rFonts w:ascii="Times New Roman" w:eastAsia="Times New Roman" w:hAnsi="Times New Roman" w:cs="Times New Roman"/>
      <w:sz w:val="20"/>
      <w:szCs w:val="20"/>
      <w:lang w:eastAsia="ar-SA"/>
    </w:rPr>
  </w:style>
  <w:style w:type="paragraph" w:styleId="GvdeMetni2">
    <w:name w:val="Body Text 2"/>
    <w:basedOn w:val="Normal"/>
    <w:link w:val="GvdeMetni2Char1"/>
    <w:uiPriority w:val="99"/>
    <w:unhideWhenUsed/>
    <w:rsid w:val="00EF7028"/>
    <w:pPr>
      <w:spacing w:after="120" w:line="480" w:lineRule="auto"/>
    </w:pPr>
  </w:style>
  <w:style w:type="character" w:customStyle="1" w:styleId="GvdeMetni2Char">
    <w:name w:val="Gövde Metni 2 Char"/>
    <w:basedOn w:val="VarsaylanParagrafYazTipi"/>
    <w:uiPriority w:val="99"/>
    <w:semiHidden/>
    <w:rsid w:val="00EF7028"/>
    <w:rPr>
      <w:rFonts w:ascii="Times New Roman" w:eastAsia="Times New Roman" w:hAnsi="Times New Roman" w:cs="Times New Roman"/>
      <w:sz w:val="20"/>
      <w:szCs w:val="20"/>
      <w:lang w:eastAsia="ar-SA"/>
    </w:rPr>
  </w:style>
  <w:style w:type="character" w:customStyle="1" w:styleId="GvdeMetniChar1">
    <w:name w:val="Gövde Metni Char1"/>
    <w:basedOn w:val="VarsaylanParagrafYazTipi"/>
    <w:link w:val="GvdeMetni"/>
    <w:locked/>
    <w:rsid w:val="00EF7028"/>
    <w:rPr>
      <w:rFonts w:ascii="Tahoma" w:eastAsia="Times New Roman" w:hAnsi="Tahoma" w:cs="Tahoma"/>
      <w:sz w:val="20"/>
      <w:szCs w:val="20"/>
      <w:lang w:eastAsia="ar-SA"/>
    </w:rPr>
  </w:style>
  <w:style w:type="character" w:customStyle="1" w:styleId="GvdeMetni2Char1">
    <w:name w:val="Gövde Metni 2 Char1"/>
    <w:basedOn w:val="VarsaylanParagrafYazTipi"/>
    <w:link w:val="GvdeMetni2"/>
    <w:uiPriority w:val="99"/>
    <w:locked/>
    <w:rsid w:val="00EF7028"/>
    <w:rPr>
      <w:rFonts w:ascii="Times New Roman" w:eastAsia="Times New Roman" w:hAnsi="Times New Roman" w:cs="Times New Roman"/>
      <w:sz w:val="20"/>
      <w:szCs w:val="20"/>
      <w:lang w:eastAsia="ar-SA"/>
    </w:rPr>
  </w:style>
  <w:style w:type="paragraph" w:customStyle="1" w:styleId="GvdeMetni21">
    <w:name w:val="Gövde Metni 21"/>
    <w:basedOn w:val="Normal"/>
    <w:rsid w:val="00EF7028"/>
    <w:pPr>
      <w:spacing w:after="120" w:line="480" w:lineRule="auto"/>
    </w:pPr>
  </w:style>
  <w:style w:type="paragraph" w:customStyle="1" w:styleId="ncedenBiimlendirilmiMetin">
    <w:name w:val="Önceden Biçimlendirilmiş Metin"/>
    <w:basedOn w:val="Normal"/>
    <w:rsid w:val="00EF7028"/>
    <w:rPr>
      <w:rFonts w:ascii="Arial" w:eastAsia="NSimSun" w:hAnsi="Arial" w:cs="Courier New"/>
    </w:rPr>
  </w:style>
  <w:style w:type="paragraph" w:styleId="ListeParagraf">
    <w:name w:val="List Paragraph"/>
    <w:basedOn w:val="Normal"/>
    <w:uiPriority w:val="34"/>
    <w:qFormat/>
    <w:rsid w:val="00C00824"/>
    <w:pPr>
      <w:ind w:left="720"/>
      <w:contextualSpacing/>
    </w:pPr>
  </w:style>
  <w:style w:type="table" w:styleId="TabloKlavuzu">
    <w:name w:val="Table Grid"/>
    <w:basedOn w:val="NormalTablo"/>
    <w:rsid w:val="00321EEA"/>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608">
      <w:bodyDiv w:val="1"/>
      <w:marLeft w:val="0"/>
      <w:marRight w:val="0"/>
      <w:marTop w:val="0"/>
      <w:marBottom w:val="0"/>
      <w:divBdr>
        <w:top w:val="none" w:sz="0" w:space="0" w:color="auto"/>
        <w:left w:val="none" w:sz="0" w:space="0" w:color="auto"/>
        <w:bottom w:val="none" w:sz="0" w:space="0" w:color="auto"/>
        <w:right w:val="none" w:sz="0" w:space="0" w:color="auto"/>
      </w:divBdr>
    </w:div>
    <w:div w:id="206988028">
      <w:bodyDiv w:val="1"/>
      <w:marLeft w:val="0"/>
      <w:marRight w:val="0"/>
      <w:marTop w:val="0"/>
      <w:marBottom w:val="0"/>
      <w:divBdr>
        <w:top w:val="none" w:sz="0" w:space="0" w:color="auto"/>
        <w:left w:val="none" w:sz="0" w:space="0" w:color="auto"/>
        <w:bottom w:val="none" w:sz="0" w:space="0" w:color="auto"/>
        <w:right w:val="none" w:sz="0" w:space="0" w:color="auto"/>
      </w:divBdr>
    </w:div>
    <w:div w:id="273513707">
      <w:bodyDiv w:val="1"/>
      <w:marLeft w:val="0"/>
      <w:marRight w:val="0"/>
      <w:marTop w:val="0"/>
      <w:marBottom w:val="0"/>
      <w:divBdr>
        <w:top w:val="none" w:sz="0" w:space="0" w:color="auto"/>
        <w:left w:val="none" w:sz="0" w:space="0" w:color="auto"/>
        <w:bottom w:val="none" w:sz="0" w:space="0" w:color="auto"/>
        <w:right w:val="none" w:sz="0" w:space="0" w:color="auto"/>
      </w:divBdr>
    </w:div>
    <w:div w:id="280767118">
      <w:bodyDiv w:val="1"/>
      <w:marLeft w:val="0"/>
      <w:marRight w:val="0"/>
      <w:marTop w:val="0"/>
      <w:marBottom w:val="0"/>
      <w:divBdr>
        <w:top w:val="none" w:sz="0" w:space="0" w:color="auto"/>
        <w:left w:val="none" w:sz="0" w:space="0" w:color="auto"/>
        <w:bottom w:val="none" w:sz="0" w:space="0" w:color="auto"/>
        <w:right w:val="none" w:sz="0" w:space="0" w:color="auto"/>
      </w:divBdr>
    </w:div>
    <w:div w:id="308286032">
      <w:bodyDiv w:val="1"/>
      <w:marLeft w:val="0"/>
      <w:marRight w:val="0"/>
      <w:marTop w:val="0"/>
      <w:marBottom w:val="0"/>
      <w:divBdr>
        <w:top w:val="none" w:sz="0" w:space="0" w:color="auto"/>
        <w:left w:val="none" w:sz="0" w:space="0" w:color="auto"/>
        <w:bottom w:val="none" w:sz="0" w:space="0" w:color="auto"/>
        <w:right w:val="none" w:sz="0" w:space="0" w:color="auto"/>
      </w:divBdr>
    </w:div>
    <w:div w:id="1043409779">
      <w:bodyDiv w:val="1"/>
      <w:marLeft w:val="0"/>
      <w:marRight w:val="0"/>
      <w:marTop w:val="0"/>
      <w:marBottom w:val="0"/>
      <w:divBdr>
        <w:top w:val="none" w:sz="0" w:space="0" w:color="auto"/>
        <w:left w:val="none" w:sz="0" w:space="0" w:color="auto"/>
        <w:bottom w:val="none" w:sz="0" w:space="0" w:color="auto"/>
        <w:right w:val="none" w:sz="0" w:space="0" w:color="auto"/>
      </w:divBdr>
    </w:div>
    <w:div w:id="1201749786">
      <w:bodyDiv w:val="1"/>
      <w:marLeft w:val="0"/>
      <w:marRight w:val="0"/>
      <w:marTop w:val="0"/>
      <w:marBottom w:val="0"/>
      <w:divBdr>
        <w:top w:val="none" w:sz="0" w:space="0" w:color="auto"/>
        <w:left w:val="none" w:sz="0" w:space="0" w:color="auto"/>
        <w:bottom w:val="none" w:sz="0" w:space="0" w:color="auto"/>
        <w:right w:val="none" w:sz="0" w:space="0" w:color="auto"/>
      </w:divBdr>
    </w:div>
    <w:div w:id="1317611210">
      <w:bodyDiv w:val="1"/>
      <w:marLeft w:val="0"/>
      <w:marRight w:val="0"/>
      <w:marTop w:val="0"/>
      <w:marBottom w:val="0"/>
      <w:divBdr>
        <w:top w:val="none" w:sz="0" w:space="0" w:color="auto"/>
        <w:left w:val="none" w:sz="0" w:space="0" w:color="auto"/>
        <w:bottom w:val="none" w:sz="0" w:space="0" w:color="auto"/>
        <w:right w:val="none" w:sz="0" w:space="0" w:color="auto"/>
      </w:divBdr>
    </w:div>
    <w:div w:id="17331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417</Words>
  <Characters>2380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Sibel Erden</cp:lastModifiedBy>
  <cp:revision>10</cp:revision>
  <cp:lastPrinted>2024-12-27T14:43:00Z</cp:lastPrinted>
  <dcterms:created xsi:type="dcterms:W3CDTF">2024-12-11T07:07:00Z</dcterms:created>
  <dcterms:modified xsi:type="dcterms:W3CDTF">2026-04-07T08:46:00Z</dcterms:modified>
</cp:coreProperties>
</file>