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E2620" w14:textId="77777777" w:rsidR="00FA2126" w:rsidRPr="003252E3" w:rsidRDefault="00FA2126" w:rsidP="00FA2126">
      <w:pPr>
        <w:jc w:val="both"/>
        <w:rPr>
          <w:rFonts w:ascii="Arial" w:eastAsia="NSimSun" w:hAnsi="Arial" w:cs="Arial"/>
          <w:sz w:val="22"/>
          <w:szCs w:val="22"/>
        </w:rPr>
      </w:pPr>
    </w:p>
    <w:p w14:paraId="5A796EAB" w14:textId="77777777" w:rsidR="00FA2126" w:rsidRPr="003252E3" w:rsidRDefault="00FA2126" w:rsidP="00FA2126">
      <w:pPr>
        <w:jc w:val="both"/>
        <w:rPr>
          <w:rFonts w:ascii="Arial" w:eastAsia="NSimSun" w:hAnsi="Arial" w:cs="Arial"/>
          <w:sz w:val="22"/>
          <w:szCs w:val="22"/>
        </w:rPr>
      </w:pPr>
      <w:r w:rsidRPr="003252E3">
        <w:rPr>
          <w:rFonts w:ascii="Arial" w:eastAsia="NSimSun" w:hAnsi="Arial" w:cs="Arial"/>
          <w:sz w:val="22"/>
          <w:szCs w:val="22"/>
        </w:rPr>
        <w:t>Hedef</w:t>
      </w:r>
    </w:p>
    <w:p w14:paraId="7F97762D" w14:textId="77777777" w:rsidR="00FA2126" w:rsidRPr="003252E3" w:rsidRDefault="00FA2126" w:rsidP="00FA2126">
      <w:pPr>
        <w:jc w:val="both"/>
        <w:rPr>
          <w:rFonts w:ascii="Arial" w:eastAsia="NSimSun" w:hAnsi="Arial" w:cs="Arial"/>
          <w:sz w:val="22"/>
          <w:szCs w:val="22"/>
        </w:rPr>
      </w:pPr>
      <w:r w:rsidRPr="003252E3">
        <w:rPr>
          <w:rFonts w:ascii="Arial" w:eastAsia="NSimSun" w:hAnsi="Arial" w:cs="Arial"/>
          <w:sz w:val="22"/>
          <w:szCs w:val="22"/>
        </w:rPr>
        <w:t>Çekiliş ve Organizasyon Hizmetleri LTD. ŞTİ.</w:t>
      </w:r>
    </w:p>
    <w:p w14:paraId="709D974D" w14:textId="77777777" w:rsidR="00FA2126" w:rsidRPr="003252E3" w:rsidRDefault="00FA2126" w:rsidP="00FA2126">
      <w:pPr>
        <w:jc w:val="both"/>
        <w:rPr>
          <w:rFonts w:ascii="Arial" w:eastAsia="NSimSun" w:hAnsi="Arial" w:cs="Arial"/>
          <w:sz w:val="22"/>
          <w:szCs w:val="22"/>
        </w:rPr>
      </w:pPr>
      <w:r>
        <w:rPr>
          <w:rFonts w:ascii="Arial" w:eastAsia="NSimSun" w:hAnsi="Arial" w:cs="Arial"/>
          <w:sz w:val="22"/>
          <w:szCs w:val="22"/>
        </w:rPr>
        <w:t xml:space="preserve">  </w:t>
      </w:r>
    </w:p>
    <w:p w14:paraId="68C26805" w14:textId="77777777" w:rsidR="00FA2126" w:rsidRPr="003252E3" w:rsidRDefault="00FA2126" w:rsidP="00FA2126">
      <w:pPr>
        <w:pStyle w:val="GvdeMetni21"/>
        <w:spacing w:after="0" w:line="240" w:lineRule="auto"/>
        <w:jc w:val="both"/>
        <w:rPr>
          <w:rFonts w:ascii="Arial" w:eastAsia="NSimSun" w:hAnsi="Arial" w:cs="Arial"/>
          <w:sz w:val="22"/>
          <w:szCs w:val="22"/>
        </w:rPr>
      </w:pPr>
      <w:r w:rsidRPr="006915A3">
        <w:rPr>
          <w:rFonts w:ascii="Arial" w:eastAsia="NSimSun" w:hAnsi="Arial" w:cs="Arial"/>
          <w:sz w:val="22"/>
          <w:szCs w:val="22"/>
        </w:rPr>
        <w:t>S</w:t>
      </w:r>
      <w:r>
        <w:rPr>
          <w:rFonts w:ascii="Arial" w:eastAsia="NSimSun" w:hAnsi="Arial" w:cs="Arial"/>
          <w:sz w:val="22"/>
          <w:szCs w:val="22"/>
        </w:rPr>
        <w:t>n. Talihli</w:t>
      </w:r>
    </w:p>
    <w:p w14:paraId="051D7C2F" w14:textId="77777777" w:rsidR="00FA2126" w:rsidRPr="003252E3" w:rsidRDefault="00FA2126" w:rsidP="00FA2126">
      <w:pPr>
        <w:jc w:val="both"/>
        <w:rPr>
          <w:rFonts w:ascii="Arial" w:hAnsi="Arial" w:cs="Arial"/>
          <w:bCs/>
          <w:sz w:val="22"/>
          <w:szCs w:val="22"/>
        </w:rPr>
      </w:pPr>
    </w:p>
    <w:p w14:paraId="5731CDEC" w14:textId="21715095" w:rsidR="00FA2126" w:rsidRPr="003252E3" w:rsidRDefault="00FA2126" w:rsidP="00FA2126">
      <w:pPr>
        <w:rPr>
          <w:rFonts w:ascii="Arial" w:eastAsia="NSimSun" w:hAnsi="Arial" w:cs="Arial"/>
          <w:sz w:val="22"/>
          <w:szCs w:val="22"/>
        </w:rPr>
      </w:pPr>
      <w:bookmarkStart w:id="0" w:name="_Hlk195794239"/>
      <w:bookmarkStart w:id="1" w:name="_Hlk171505504"/>
      <w:proofErr w:type="spellStart"/>
      <w:r w:rsidRPr="00214EA5">
        <w:rPr>
          <w:rFonts w:ascii="Arial" w:eastAsia="NSimSun" w:hAnsi="Arial" w:cs="Arial"/>
          <w:sz w:val="22"/>
          <w:szCs w:val="22"/>
        </w:rPr>
        <w:t>Agesa</w:t>
      </w:r>
      <w:proofErr w:type="spellEnd"/>
      <w:r w:rsidRPr="00214EA5">
        <w:rPr>
          <w:rFonts w:ascii="Arial" w:eastAsia="NSimSun" w:hAnsi="Arial" w:cs="Arial"/>
          <w:sz w:val="22"/>
          <w:szCs w:val="22"/>
        </w:rPr>
        <w:t xml:space="preserve"> Hayat ve Emeklilik A.Ş.</w:t>
      </w:r>
      <w:bookmarkEnd w:id="0"/>
      <w:r>
        <w:rPr>
          <w:rFonts w:ascii="Arial" w:eastAsia="NSimSun" w:hAnsi="Arial" w:cs="Arial"/>
          <w:sz w:val="22"/>
          <w:szCs w:val="22"/>
        </w:rPr>
        <w:t xml:space="preserve"> </w:t>
      </w:r>
      <w:r w:rsidRPr="003252E3">
        <w:rPr>
          <w:rFonts w:ascii="Arial" w:eastAsia="NSimSun" w:hAnsi="Arial" w:cs="Arial"/>
          <w:sz w:val="22"/>
          <w:szCs w:val="22"/>
        </w:rPr>
        <w:t>adına</w:t>
      </w:r>
      <w:r w:rsidRPr="00F05F52">
        <w:rPr>
          <w:rFonts w:ascii="Arial" w:eastAsia="NSimSun" w:hAnsi="Arial" w:cs="Arial"/>
          <w:sz w:val="22"/>
          <w:szCs w:val="22"/>
        </w:rPr>
        <w:t xml:space="preserve"> </w:t>
      </w:r>
      <w:r w:rsidRPr="00EF2FDB">
        <w:rPr>
          <w:rFonts w:ascii="Arial" w:eastAsia="NSimSun" w:hAnsi="Arial" w:cs="Arial"/>
          <w:sz w:val="22"/>
          <w:szCs w:val="22"/>
        </w:rPr>
        <w:t xml:space="preserve">düzenlenmiş olan </w:t>
      </w:r>
      <w:r>
        <w:rPr>
          <w:rFonts w:ascii="Arial" w:eastAsia="NSimSun" w:hAnsi="Arial" w:cs="Arial"/>
          <w:sz w:val="22"/>
          <w:szCs w:val="22"/>
        </w:rPr>
        <w:t xml:space="preserve">‘’AGESA </w:t>
      </w:r>
      <w:r w:rsidR="007333CD">
        <w:rPr>
          <w:rFonts w:ascii="Arial" w:eastAsia="NSimSun" w:hAnsi="Arial" w:cs="Arial"/>
          <w:sz w:val="22"/>
          <w:szCs w:val="22"/>
        </w:rPr>
        <w:t>TASARRUF GÜNÜ</w:t>
      </w:r>
      <w:r>
        <w:rPr>
          <w:rFonts w:ascii="Arial" w:eastAsia="NSimSun" w:hAnsi="Arial" w:cs="Arial"/>
          <w:sz w:val="22"/>
          <w:szCs w:val="22"/>
        </w:rPr>
        <w:t>”</w:t>
      </w:r>
      <w:r w:rsidRPr="00EF2FDB">
        <w:rPr>
          <w:rFonts w:ascii="Arial" w:eastAsia="NSimSun" w:hAnsi="Arial" w:cs="Arial"/>
          <w:sz w:val="22"/>
          <w:szCs w:val="22"/>
        </w:rPr>
        <w:t xml:space="preserve"> çekiliş kampanyasında asil talihli olarak kazandınız, tebrik ederiz</w:t>
      </w:r>
      <w:bookmarkEnd w:id="1"/>
      <w:r>
        <w:rPr>
          <w:rFonts w:ascii="Arial" w:eastAsia="NSimSun" w:hAnsi="Arial" w:cs="Arial"/>
          <w:sz w:val="22"/>
          <w:szCs w:val="22"/>
        </w:rPr>
        <w:t>.</w:t>
      </w:r>
    </w:p>
    <w:p w14:paraId="2CB5AF14" w14:textId="77777777" w:rsidR="00FA2126" w:rsidRPr="003252E3" w:rsidRDefault="00FA2126" w:rsidP="00FA2126">
      <w:pPr>
        <w:pStyle w:val="GvdeMetni21"/>
        <w:spacing w:after="0" w:line="240" w:lineRule="auto"/>
        <w:rPr>
          <w:rFonts w:ascii="Arial" w:eastAsia="NSimSun" w:hAnsi="Arial" w:cs="Arial"/>
          <w:sz w:val="22"/>
          <w:szCs w:val="22"/>
        </w:rPr>
      </w:pPr>
    </w:p>
    <w:p w14:paraId="510A4BA9" w14:textId="20CDE2B4" w:rsidR="00FA2126" w:rsidRDefault="00FA2126" w:rsidP="00FA2126">
      <w:pPr>
        <w:rPr>
          <w:rFonts w:ascii="Arial" w:hAnsi="Arial" w:cs="Arial"/>
          <w:sz w:val="22"/>
          <w:szCs w:val="22"/>
        </w:rPr>
      </w:pPr>
      <w:r w:rsidRPr="003252E3">
        <w:rPr>
          <w:rFonts w:ascii="Arial" w:eastAsia="NSimSun" w:hAnsi="Arial" w:cs="Arial"/>
          <w:sz w:val="22"/>
          <w:szCs w:val="22"/>
        </w:rPr>
        <w:t xml:space="preserve">Kazanmış </w:t>
      </w:r>
      <w:r w:rsidRPr="00321EEA">
        <w:rPr>
          <w:rFonts w:ascii="Arial" w:hAnsi="Arial" w:cs="Arial"/>
          <w:sz w:val="22"/>
          <w:szCs w:val="22"/>
        </w:rPr>
        <w:t xml:space="preserve">olduğunuz </w:t>
      </w:r>
      <w:r w:rsidR="00CE1109">
        <w:rPr>
          <w:rFonts w:ascii="Arial" w:hAnsi="Arial" w:cs="Arial"/>
          <w:sz w:val="22"/>
          <w:szCs w:val="22"/>
        </w:rPr>
        <w:t>77</w:t>
      </w:r>
      <w:r>
        <w:rPr>
          <w:rFonts w:ascii="Arial" w:hAnsi="Arial" w:cs="Arial"/>
          <w:sz w:val="22"/>
          <w:szCs w:val="22"/>
        </w:rPr>
        <w:t>.999</w:t>
      </w:r>
      <w:r w:rsidRPr="004F56CA">
        <w:rPr>
          <w:rFonts w:ascii="Arial" w:hAnsi="Arial" w:cs="Arial"/>
          <w:sz w:val="22"/>
          <w:szCs w:val="22"/>
        </w:rPr>
        <w:t xml:space="preserve">,00 TL </w:t>
      </w:r>
      <w:r>
        <w:rPr>
          <w:rFonts w:ascii="Arial" w:eastAsia="NSimSun" w:hAnsi="Arial" w:cs="Arial"/>
          <w:sz w:val="22"/>
          <w:szCs w:val="22"/>
        </w:rPr>
        <w:t xml:space="preserve">değerindeki Apple </w:t>
      </w:r>
      <w:proofErr w:type="spellStart"/>
      <w:r>
        <w:rPr>
          <w:rFonts w:ascii="Arial" w:eastAsia="NSimSun" w:hAnsi="Arial" w:cs="Arial"/>
          <w:sz w:val="22"/>
          <w:szCs w:val="22"/>
        </w:rPr>
        <w:t>Ip</w:t>
      </w:r>
      <w:r w:rsidRPr="005477E2">
        <w:rPr>
          <w:rFonts w:ascii="Arial" w:eastAsia="NSimSun" w:hAnsi="Arial" w:cs="Arial"/>
          <w:sz w:val="22"/>
          <w:szCs w:val="22"/>
        </w:rPr>
        <w:t>hone</w:t>
      </w:r>
      <w:proofErr w:type="spellEnd"/>
      <w:r w:rsidRPr="005477E2">
        <w:rPr>
          <w:rFonts w:ascii="Arial" w:eastAsia="NSimSun" w:hAnsi="Arial" w:cs="Arial"/>
          <w:sz w:val="22"/>
          <w:szCs w:val="22"/>
        </w:rPr>
        <w:t xml:space="preserve"> 1</w:t>
      </w:r>
      <w:r w:rsidR="00197CA9">
        <w:rPr>
          <w:rFonts w:ascii="Arial" w:eastAsia="NSimSun" w:hAnsi="Arial" w:cs="Arial"/>
          <w:sz w:val="22"/>
          <w:szCs w:val="22"/>
        </w:rPr>
        <w:t>7</w:t>
      </w:r>
      <w:r>
        <w:rPr>
          <w:rFonts w:ascii="Arial" w:eastAsia="NSimSun" w:hAnsi="Arial" w:cs="Arial"/>
          <w:sz w:val="22"/>
          <w:szCs w:val="22"/>
        </w:rPr>
        <w:t xml:space="preserve"> 256</w:t>
      </w:r>
      <w:r w:rsidRPr="005477E2">
        <w:rPr>
          <w:rFonts w:ascii="Arial" w:eastAsia="NSimSun" w:hAnsi="Arial" w:cs="Arial"/>
          <w:sz w:val="22"/>
          <w:szCs w:val="22"/>
        </w:rPr>
        <w:t xml:space="preserve"> GB </w:t>
      </w:r>
      <w:r w:rsidRPr="00E7110B">
        <w:rPr>
          <w:rFonts w:ascii="Arial" w:eastAsia="NSimSun" w:hAnsi="Arial" w:cs="Arial"/>
          <w:sz w:val="22"/>
          <w:szCs w:val="22"/>
        </w:rPr>
        <w:t xml:space="preserve">ikramiyesini alabilmeniz için asil son başvuru tarihi olan </w:t>
      </w:r>
      <w:r w:rsidR="007333CD" w:rsidRPr="007333CD">
        <w:rPr>
          <w:rFonts w:ascii="Arial" w:eastAsia="NSimSun" w:hAnsi="Arial" w:cs="Arial"/>
          <w:sz w:val="22"/>
          <w:szCs w:val="22"/>
        </w:rPr>
        <w:t>21</w:t>
      </w:r>
      <w:r w:rsidR="00DD36A3" w:rsidRPr="007333CD">
        <w:rPr>
          <w:rFonts w:ascii="Arial" w:eastAsia="NSimSun" w:hAnsi="Arial" w:cs="Arial"/>
          <w:sz w:val="22"/>
          <w:szCs w:val="22"/>
        </w:rPr>
        <w:t>.04.2026</w:t>
      </w:r>
      <w:r>
        <w:rPr>
          <w:rFonts w:ascii="Arial" w:eastAsia="NSimSun" w:hAnsi="Arial" w:cs="Arial"/>
          <w:sz w:val="22"/>
          <w:szCs w:val="22"/>
        </w:rPr>
        <w:t xml:space="preserve"> </w:t>
      </w:r>
      <w:r w:rsidRPr="00E7110B">
        <w:rPr>
          <w:rFonts w:ascii="Arial" w:eastAsia="NSimSun" w:hAnsi="Arial" w:cs="Arial"/>
          <w:sz w:val="22"/>
          <w:szCs w:val="22"/>
        </w:rPr>
        <w:t>tarihi mesai</w:t>
      </w:r>
      <w:r w:rsidRPr="00321EEA">
        <w:rPr>
          <w:rFonts w:ascii="Arial" w:hAnsi="Arial" w:cs="Arial"/>
          <w:sz w:val="22"/>
          <w:szCs w:val="22"/>
        </w:rPr>
        <w:t xml:space="preserve"> saati bitimine kadar;</w:t>
      </w:r>
    </w:p>
    <w:p w14:paraId="1305717B" w14:textId="56F0627A" w:rsidR="00FA2126" w:rsidRPr="00EF2FDB" w:rsidRDefault="00FA2126" w:rsidP="00FA2126">
      <w:pPr>
        <w:pStyle w:val="ListeParagraf"/>
        <w:numPr>
          <w:ilvl w:val="0"/>
          <w:numId w:val="1"/>
        </w:numPr>
        <w:rPr>
          <w:rFonts w:cs="Arial"/>
          <w:sz w:val="22"/>
          <w:szCs w:val="22"/>
        </w:rPr>
      </w:pPr>
      <w:r w:rsidRPr="00EF2FDB">
        <w:rPr>
          <w:rFonts w:ascii="Arial" w:eastAsia="NSimSun" w:hAnsi="Arial" w:cs="Arial"/>
          <w:sz w:val="22"/>
          <w:szCs w:val="22"/>
        </w:rPr>
        <w:t xml:space="preserve">Nüfus cüzdan fotokopiniz ve altına gerektiğinde ulaşabileceğimiz telefon numaralarınız ile birlikte kampanya adını </w:t>
      </w:r>
      <w:r w:rsidRPr="00C534FA">
        <w:rPr>
          <w:rFonts w:ascii="Arial" w:eastAsia="NSimSun" w:hAnsi="Arial" w:cs="Arial"/>
          <w:sz w:val="22"/>
          <w:szCs w:val="22"/>
        </w:rPr>
        <w:t>(</w:t>
      </w:r>
      <w:r w:rsidR="00CE1109">
        <w:rPr>
          <w:rFonts w:ascii="Arial" w:eastAsia="NSimSun" w:hAnsi="Arial" w:cs="Arial"/>
          <w:sz w:val="22"/>
          <w:szCs w:val="22"/>
        </w:rPr>
        <w:t>AGESA T</w:t>
      </w:r>
      <w:r w:rsidR="007333CD">
        <w:rPr>
          <w:rFonts w:ascii="Arial" w:eastAsia="NSimSun" w:hAnsi="Arial" w:cs="Arial"/>
          <w:sz w:val="22"/>
          <w:szCs w:val="22"/>
        </w:rPr>
        <w:t>ASARRUF GÜNÜ</w:t>
      </w:r>
      <w:r w:rsidRPr="00C534FA">
        <w:rPr>
          <w:rFonts w:ascii="Arial" w:eastAsia="NSimSun" w:hAnsi="Arial" w:cs="Arial"/>
          <w:sz w:val="22"/>
          <w:szCs w:val="22"/>
        </w:rPr>
        <w:t>)</w:t>
      </w:r>
      <w:r w:rsidRPr="00EF2FDB">
        <w:rPr>
          <w:rFonts w:ascii="Arial" w:eastAsia="NSimSun" w:hAnsi="Arial" w:cs="Arial"/>
          <w:sz w:val="22"/>
          <w:szCs w:val="22"/>
        </w:rPr>
        <w:t xml:space="preserve"> yazarak bize faks ya da mail olarak iletmeniz</w:t>
      </w:r>
    </w:p>
    <w:p w14:paraId="52DF426A" w14:textId="77777777" w:rsidR="00FA2126" w:rsidRPr="00EF2FDB" w:rsidRDefault="00FA2126" w:rsidP="00FA2126">
      <w:pPr>
        <w:pStyle w:val="ListeParagraf"/>
        <w:numPr>
          <w:ilvl w:val="0"/>
          <w:numId w:val="1"/>
        </w:numPr>
        <w:rPr>
          <w:rFonts w:ascii="Arial" w:eastAsia="NSimSun" w:hAnsi="Arial" w:cs="Arial"/>
          <w:sz w:val="22"/>
          <w:szCs w:val="22"/>
        </w:rPr>
      </w:pPr>
      <w:r w:rsidRPr="00EF2FDB">
        <w:rPr>
          <w:rFonts w:ascii="Arial" w:eastAsia="NSimSun" w:hAnsi="Arial" w:cs="Arial"/>
          <w:sz w:val="22"/>
          <w:szCs w:val="22"/>
        </w:rPr>
        <w:t xml:space="preserve">İkinci sayfada bulunan ibraname belgesini noterden </w:t>
      </w:r>
      <w:proofErr w:type="spellStart"/>
      <w:r w:rsidRPr="00EF2FDB">
        <w:rPr>
          <w:rFonts w:ascii="Arial" w:eastAsia="NSimSun" w:hAnsi="Arial" w:cs="Arial"/>
          <w:sz w:val="22"/>
          <w:szCs w:val="22"/>
        </w:rPr>
        <w:t>tasdikleterek</w:t>
      </w:r>
      <w:proofErr w:type="spellEnd"/>
      <w:r w:rsidRPr="00EF2FDB">
        <w:rPr>
          <w:rFonts w:ascii="Arial" w:eastAsia="NSimSun" w:hAnsi="Arial" w:cs="Arial"/>
          <w:sz w:val="22"/>
          <w:szCs w:val="22"/>
        </w:rPr>
        <w:t xml:space="preserve"> aslını Hedef </w:t>
      </w:r>
      <w:proofErr w:type="spellStart"/>
      <w:proofErr w:type="gramStart"/>
      <w:r w:rsidRPr="00EF2FDB">
        <w:rPr>
          <w:rFonts w:ascii="Arial" w:eastAsia="NSimSun" w:hAnsi="Arial" w:cs="Arial"/>
          <w:sz w:val="22"/>
          <w:szCs w:val="22"/>
        </w:rPr>
        <w:t>Çekiliş’in</w:t>
      </w:r>
      <w:proofErr w:type="spellEnd"/>
      <w:r w:rsidRPr="00EF2FDB">
        <w:rPr>
          <w:rFonts w:ascii="Arial" w:eastAsia="NSimSun" w:hAnsi="Arial" w:cs="Arial"/>
          <w:sz w:val="22"/>
          <w:szCs w:val="22"/>
        </w:rPr>
        <w:t xml:space="preserve">  aşağıda</w:t>
      </w:r>
      <w:proofErr w:type="gramEnd"/>
      <w:r w:rsidRPr="00EF2FDB">
        <w:rPr>
          <w:rFonts w:ascii="Arial" w:eastAsia="NSimSun" w:hAnsi="Arial" w:cs="Arial"/>
          <w:sz w:val="22"/>
          <w:szCs w:val="22"/>
        </w:rPr>
        <w:t xml:space="preserve"> belirtilen adresine kargo ile ulaştırmanızı rica ederiz (Karşı Ödemeli kargolar </w:t>
      </w:r>
      <w:r>
        <w:rPr>
          <w:rFonts w:ascii="Arial" w:eastAsia="NSimSun" w:hAnsi="Arial" w:cs="Arial"/>
          <w:sz w:val="22"/>
          <w:szCs w:val="22"/>
        </w:rPr>
        <w:t>k</w:t>
      </w:r>
      <w:r w:rsidRPr="00EF2FDB">
        <w:rPr>
          <w:rFonts w:ascii="Arial" w:eastAsia="NSimSun" w:hAnsi="Arial" w:cs="Arial"/>
          <w:sz w:val="22"/>
          <w:szCs w:val="22"/>
        </w:rPr>
        <w:t>abul edilmeyecektir)</w:t>
      </w:r>
    </w:p>
    <w:p w14:paraId="5E2926F7" w14:textId="77777777" w:rsidR="00FA2126" w:rsidRDefault="00FA2126" w:rsidP="00FA2126">
      <w:pPr>
        <w:jc w:val="both"/>
        <w:rPr>
          <w:rFonts w:ascii="Arial" w:hAnsi="Arial" w:cs="Arial"/>
          <w:b/>
          <w:sz w:val="22"/>
          <w:szCs w:val="22"/>
        </w:rPr>
      </w:pPr>
    </w:p>
    <w:p w14:paraId="1CCC090B" w14:textId="390BFD60" w:rsidR="00197CA9" w:rsidRPr="00197CA9" w:rsidRDefault="00FA2126" w:rsidP="00197CA9">
      <w:pPr>
        <w:spacing w:line="252" w:lineRule="auto"/>
        <w:jc w:val="both"/>
        <w:rPr>
          <w:rFonts w:ascii="Arial" w:eastAsiaTheme="minorHAnsi" w:hAnsi="Arial" w:cs="Arial"/>
        </w:rPr>
      </w:pPr>
      <w:r w:rsidRPr="00EF2FDB">
        <w:rPr>
          <w:rFonts w:ascii="Arial" w:hAnsi="Arial" w:cs="Arial"/>
          <w:b/>
          <w:sz w:val="22"/>
          <w:szCs w:val="22"/>
        </w:rPr>
        <w:t xml:space="preserve">Kampanya </w:t>
      </w:r>
      <w:proofErr w:type="gramStart"/>
      <w:r w:rsidRPr="00EF2FDB">
        <w:rPr>
          <w:rFonts w:ascii="Arial" w:hAnsi="Arial" w:cs="Arial"/>
          <w:b/>
          <w:sz w:val="22"/>
          <w:szCs w:val="22"/>
        </w:rPr>
        <w:t>Detay :</w:t>
      </w:r>
      <w:proofErr w:type="gramEnd"/>
      <w:r w:rsidRPr="00EF2FDB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7333CD" w:rsidRPr="007333CD">
        <w:rPr>
          <w:rFonts w:ascii="Arial" w:hAnsi="Arial" w:cs="Arial"/>
          <w:b/>
          <w:bCs/>
          <w:sz w:val="22"/>
          <w:szCs w:val="22"/>
        </w:rPr>
        <w:t>01.10.2025  Saat</w:t>
      </w:r>
      <w:proofErr w:type="gramEnd"/>
      <w:r w:rsidR="007333CD" w:rsidRPr="007333CD">
        <w:rPr>
          <w:rFonts w:ascii="Arial" w:hAnsi="Arial" w:cs="Arial"/>
          <w:b/>
          <w:bCs/>
          <w:sz w:val="22"/>
          <w:szCs w:val="22"/>
        </w:rPr>
        <w:t>:00.</w:t>
      </w:r>
      <w:proofErr w:type="gramStart"/>
      <w:r w:rsidR="007333CD" w:rsidRPr="007333CD">
        <w:rPr>
          <w:rFonts w:ascii="Arial" w:hAnsi="Arial" w:cs="Arial"/>
          <w:b/>
          <w:bCs/>
          <w:sz w:val="22"/>
          <w:szCs w:val="22"/>
        </w:rPr>
        <w:t>01 -</w:t>
      </w:r>
      <w:proofErr w:type="gramEnd"/>
      <w:r w:rsidR="007333CD" w:rsidRPr="007333CD">
        <w:rPr>
          <w:rFonts w:ascii="Arial" w:hAnsi="Arial" w:cs="Arial"/>
          <w:b/>
          <w:bCs/>
          <w:sz w:val="22"/>
          <w:szCs w:val="22"/>
        </w:rPr>
        <w:t xml:space="preserve"> 01.12.2025 Saat:23.59 tarihleri arasında Türkiye genelinde </w:t>
      </w:r>
      <w:proofErr w:type="spellStart"/>
      <w:r w:rsidR="007333CD" w:rsidRPr="007333CD">
        <w:rPr>
          <w:rFonts w:ascii="Arial" w:hAnsi="Arial" w:cs="Arial"/>
          <w:b/>
          <w:bCs/>
          <w:sz w:val="22"/>
          <w:szCs w:val="22"/>
        </w:rPr>
        <w:t>AgeSA</w:t>
      </w:r>
      <w:proofErr w:type="spellEnd"/>
      <w:r w:rsidR="007333CD" w:rsidRPr="007333CD">
        <w:rPr>
          <w:rFonts w:ascii="Arial" w:hAnsi="Arial" w:cs="Arial"/>
          <w:b/>
          <w:bCs/>
          <w:sz w:val="22"/>
          <w:szCs w:val="22"/>
        </w:rPr>
        <w:t xml:space="preserve"> Hayat ve Emeklilik A.Ş. ürünlerinin satışını gerçekleştirmeye yetkili tüm dağıtım kanalları aracılığıyla BES veya BES18 (18 yaş altı çocuklara yönelik yapılan sözleşmeler) aylık 1.000-TL ve katları </w:t>
      </w:r>
      <w:proofErr w:type="gramStart"/>
      <w:r w:rsidR="007333CD" w:rsidRPr="007333CD">
        <w:rPr>
          <w:rFonts w:ascii="Arial" w:hAnsi="Arial" w:cs="Arial"/>
          <w:b/>
          <w:bCs/>
          <w:sz w:val="22"/>
          <w:szCs w:val="22"/>
        </w:rPr>
        <w:t>tutarında  (</w:t>
      </w:r>
      <w:proofErr w:type="gramEnd"/>
      <w:r w:rsidR="007333CD" w:rsidRPr="007333CD">
        <w:rPr>
          <w:rFonts w:ascii="Arial" w:hAnsi="Arial" w:cs="Arial"/>
          <w:b/>
          <w:bCs/>
          <w:sz w:val="22"/>
          <w:szCs w:val="22"/>
        </w:rPr>
        <w:t xml:space="preserve">her 1.000 TL'lik katkı payı için 1 çekiliş hakkı) </w:t>
      </w:r>
      <w:proofErr w:type="gramStart"/>
      <w:r w:rsidR="007333CD" w:rsidRPr="007333CD">
        <w:rPr>
          <w:rFonts w:ascii="Arial" w:hAnsi="Arial" w:cs="Arial"/>
          <w:b/>
          <w:bCs/>
          <w:sz w:val="22"/>
          <w:szCs w:val="22"/>
        </w:rPr>
        <w:t>katkı  payı</w:t>
      </w:r>
      <w:proofErr w:type="gramEnd"/>
      <w:r w:rsidR="007333CD" w:rsidRPr="007333CD">
        <w:rPr>
          <w:rFonts w:ascii="Arial" w:hAnsi="Arial" w:cs="Arial"/>
          <w:b/>
          <w:bCs/>
          <w:sz w:val="22"/>
          <w:szCs w:val="22"/>
        </w:rPr>
        <w:t xml:space="preserve">  </w:t>
      </w:r>
      <w:proofErr w:type="gramStart"/>
      <w:r w:rsidR="007333CD" w:rsidRPr="007333CD">
        <w:rPr>
          <w:rFonts w:ascii="Arial" w:hAnsi="Arial" w:cs="Arial"/>
          <w:b/>
          <w:bCs/>
          <w:sz w:val="22"/>
          <w:szCs w:val="22"/>
        </w:rPr>
        <w:t>ile  satın</w:t>
      </w:r>
      <w:proofErr w:type="gramEnd"/>
      <w:r w:rsidR="007333CD" w:rsidRPr="007333CD">
        <w:rPr>
          <w:rFonts w:ascii="Arial" w:hAnsi="Arial" w:cs="Arial"/>
          <w:b/>
          <w:bCs/>
          <w:sz w:val="22"/>
          <w:szCs w:val="22"/>
        </w:rPr>
        <w:t xml:space="preserve">  </w:t>
      </w:r>
      <w:proofErr w:type="gramStart"/>
      <w:r w:rsidR="007333CD" w:rsidRPr="007333CD">
        <w:rPr>
          <w:rFonts w:ascii="Arial" w:hAnsi="Arial" w:cs="Arial"/>
          <w:b/>
          <w:bCs/>
          <w:sz w:val="22"/>
          <w:szCs w:val="22"/>
        </w:rPr>
        <w:t>alan  ve</w:t>
      </w:r>
      <w:proofErr w:type="gramEnd"/>
      <w:r w:rsidR="007333CD" w:rsidRPr="007333CD">
        <w:rPr>
          <w:rFonts w:ascii="Arial" w:hAnsi="Arial" w:cs="Arial"/>
          <w:b/>
          <w:bCs/>
          <w:sz w:val="22"/>
          <w:szCs w:val="22"/>
        </w:rPr>
        <w:t xml:space="preserve">  ödeyen </w:t>
      </w:r>
      <w:proofErr w:type="gramStart"/>
      <w:r w:rsidR="007333CD" w:rsidRPr="007333CD">
        <w:rPr>
          <w:rFonts w:ascii="Arial" w:hAnsi="Arial" w:cs="Arial"/>
          <w:b/>
          <w:bCs/>
          <w:sz w:val="22"/>
          <w:szCs w:val="22"/>
        </w:rPr>
        <w:t>mevcut  veya</w:t>
      </w:r>
      <w:proofErr w:type="gramEnd"/>
      <w:r w:rsidR="007333CD" w:rsidRPr="007333CD">
        <w:rPr>
          <w:rFonts w:ascii="Arial" w:hAnsi="Arial" w:cs="Arial"/>
          <w:b/>
          <w:bCs/>
          <w:sz w:val="22"/>
          <w:szCs w:val="22"/>
        </w:rPr>
        <w:t xml:space="preserve">  yeni </w:t>
      </w:r>
      <w:proofErr w:type="gramStart"/>
      <w:r w:rsidR="007333CD" w:rsidRPr="007333CD">
        <w:rPr>
          <w:rFonts w:ascii="Arial" w:hAnsi="Arial" w:cs="Arial"/>
          <w:b/>
          <w:bCs/>
          <w:sz w:val="22"/>
          <w:szCs w:val="22"/>
        </w:rPr>
        <w:t>tüm  bireysel</w:t>
      </w:r>
      <w:proofErr w:type="gramEnd"/>
      <w:r w:rsidR="007333CD" w:rsidRPr="007333CD">
        <w:rPr>
          <w:rFonts w:ascii="Arial" w:hAnsi="Arial" w:cs="Arial"/>
          <w:b/>
          <w:bCs/>
          <w:sz w:val="22"/>
          <w:szCs w:val="22"/>
        </w:rPr>
        <w:t xml:space="preserve">  emeklilik </w:t>
      </w:r>
      <w:proofErr w:type="gramStart"/>
      <w:r w:rsidR="007333CD" w:rsidRPr="007333CD">
        <w:rPr>
          <w:rFonts w:ascii="Arial" w:hAnsi="Arial" w:cs="Arial"/>
          <w:b/>
          <w:bCs/>
          <w:sz w:val="22"/>
          <w:szCs w:val="22"/>
        </w:rPr>
        <w:t>müşterilerine  çekiliş</w:t>
      </w:r>
      <w:proofErr w:type="gramEnd"/>
      <w:r w:rsidR="007333CD" w:rsidRPr="007333CD">
        <w:rPr>
          <w:rFonts w:ascii="Arial" w:hAnsi="Arial" w:cs="Arial"/>
          <w:b/>
          <w:bCs/>
          <w:sz w:val="22"/>
          <w:szCs w:val="22"/>
        </w:rPr>
        <w:t xml:space="preserve">  hakkı verilecektir</w:t>
      </w:r>
      <w:r w:rsidR="00197CA9" w:rsidRPr="007333CD">
        <w:rPr>
          <w:rFonts w:ascii="Arial" w:hAnsi="Arial" w:cs="Arial"/>
          <w:b/>
          <w:bCs/>
          <w:sz w:val="22"/>
          <w:szCs w:val="22"/>
        </w:rPr>
        <w:t>.</w:t>
      </w:r>
      <w:r w:rsidR="00197CA9" w:rsidRPr="00197CA9">
        <w:rPr>
          <w:rFonts w:ascii="Arial" w:hAnsi="Arial" w:cs="Arial"/>
        </w:rPr>
        <w:t xml:space="preserve"> </w:t>
      </w:r>
    </w:p>
    <w:p w14:paraId="0D9B8401" w14:textId="5A83BB78" w:rsidR="00FA2126" w:rsidRPr="00197CA9" w:rsidRDefault="00FA2126" w:rsidP="00FA2126">
      <w:pPr>
        <w:jc w:val="both"/>
        <w:rPr>
          <w:rFonts w:ascii="Arial" w:hAnsi="Arial" w:cs="Arial"/>
          <w:b/>
          <w:sz w:val="22"/>
          <w:szCs w:val="22"/>
        </w:rPr>
      </w:pPr>
    </w:p>
    <w:p w14:paraId="2223E4EB" w14:textId="77777777" w:rsidR="00FA2126" w:rsidRPr="000015E0" w:rsidRDefault="00FA2126" w:rsidP="00FA2126">
      <w:pPr>
        <w:jc w:val="both"/>
        <w:rPr>
          <w:rFonts w:ascii="Arial" w:hAnsi="Arial" w:cs="Arial"/>
          <w:b/>
          <w:sz w:val="22"/>
          <w:szCs w:val="22"/>
        </w:rPr>
      </w:pPr>
    </w:p>
    <w:p w14:paraId="5611DAF2" w14:textId="77777777" w:rsidR="00FA2126" w:rsidRDefault="00FA2126" w:rsidP="00FA2126">
      <w:pPr>
        <w:jc w:val="both"/>
        <w:rPr>
          <w:rFonts w:cs="Arial"/>
          <w:sz w:val="22"/>
          <w:szCs w:val="22"/>
        </w:rPr>
      </w:pPr>
    </w:p>
    <w:p w14:paraId="06094C03" w14:textId="77777777" w:rsidR="00FA2126" w:rsidRPr="003252E3" w:rsidRDefault="00FA2126" w:rsidP="00FA2126">
      <w:pPr>
        <w:pStyle w:val="ncedenBiimlendirilmiMetin"/>
        <w:jc w:val="both"/>
        <w:rPr>
          <w:rFonts w:cs="Arial"/>
          <w:sz w:val="22"/>
          <w:szCs w:val="22"/>
        </w:rPr>
      </w:pPr>
      <w:r w:rsidRPr="003252E3">
        <w:rPr>
          <w:rFonts w:cs="Arial"/>
          <w:sz w:val="22"/>
          <w:szCs w:val="22"/>
        </w:rPr>
        <w:t>Yukarıda belirtilmiş tarihe kadar istenilen belgeler ile başvurmamanız halinde hakkınız yedek talihliye geçecektir.</w:t>
      </w:r>
    </w:p>
    <w:p w14:paraId="2DB5B741" w14:textId="77777777" w:rsidR="00FA2126" w:rsidRPr="003252E3" w:rsidRDefault="00FA2126" w:rsidP="00FA2126">
      <w:pPr>
        <w:jc w:val="both"/>
        <w:rPr>
          <w:rFonts w:ascii="Arial" w:eastAsia="NSimSun" w:hAnsi="Arial" w:cs="Arial"/>
          <w:sz w:val="22"/>
          <w:szCs w:val="22"/>
        </w:rPr>
      </w:pPr>
    </w:p>
    <w:p w14:paraId="2F43F9E1" w14:textId="77777777" w:rsidR="00FA2126" w:rsidRPr="003252E3" w:rsidRDefault="00FA2126" w:rsidP="00FA2126">
      <w:pPr>
        <w:jc w:val="both"/>
        <w:rPr>
          <w:rFonts w:ascii="Arial" w:eastAsia="NSimSun" w:hAnsi="Arial" w:cs="Arial"/>
          <w:sz w:val="22"/>
          <w:szCs w:val="22"/>
        </w:rPr>
      </w:pPr>
    </w:p>
    <w:p w14:paraId="5DD5E83B" w14:textId="77777777" w:rsidR="00FA2126" w:rsidRPr="003252E3" w:rsidRDefault="00FA2126" w:rsidP="00FA2126">
      <w:pPr>
        <w:jc w:val="both"/>
        <w:rPr>
          <w:rFonts w:ascii="Arial" w:eastAsia="NSimSun" w:hAnsi="Arial" w:cs="Arial"/>
          <w:sz w:val="22"/>
          <w:szCs w:val="22"/>
        </w:rPr>
      </w:pPr>
      <w:r w:rsidRPr="003252E3">
        <w:rPr>
          <w:rFonts w:ascii="Arial" w:eastAsia="NSimSun" w:hAnsi="Arial" w:cs="Arial"/>
          <w:sz w:val="22"/>
          <w:szCs w:val="22"/>
        </w:rPr>
        <w:t xml:space="preserve">Milli Piyango İdaresince belirtilmiş kurallar gereği düzenlenmiş promosyon da 18 yaşından küçükler katılmış ve kazanmış olsalar dahi hediyeleri teslim edilemeyecektir. ÖTV ve KDV hariç, diğer yasal yükümlülükler talihlilere aittir. </w:t>
      </w:r>
    </w:p>
    <w:p w14:paraId="723B01D0" w14:textId="77777777" w:rsidR="00FA2126" w:rsidRPr="003252E3" w:rsidRDefault="00FA2126" w:rsidP="00FA2126">
      <w:pPr>
        <w:jc w:val="both"/>
        <w:rPr>
          <w:rFonts w:ascii="Arial" w:eastAsia="NSimSun" w:hAnsi="Arial" w:cs="Arial"/>
          <w:sz w:val="22"/>
          <w:szCs w:val="22"/>
        </w:rPr>
      </w:pPr>
    </w:p>
    <w:p w14:paraId="5CC1755B" w14:textId="77777777" w:rsidR="00FA2126" w:rsidRPr="003252E3" w:rsidRDefault="00FA2126" w:rsidP="00FA2126">
      <w:pPr>
        <w:pStyle w:val="GvdeMetni21"/>
        <w:spacing w:after="0" w:line="240" w:lineRule="auto"/>
        <w:jc w:val="both"/>
        <w:rPr>
          <w:rFonts w:ascii="Arial" w:eastAsia="NSimSun" w:hAnsi="Arial" w:cs="Arial"/>
          <w:sz w:val="22"/>
          <w:szCs w:val="22"/>
        </w:rPr>
      </w:pPr>
    </w:p>
    <w:p w14:paraId="04C01A60" w14:textId="77777777" w:rsidR="00FA2126" w:rsidRPr="003252E3" w:rsidRDefault="00FA2126" w:rsidP="00FA2126">
      <w:pPr>
        <w:pStyle w:val="GvdeMetni21"/>
        <w:spacing w:after="0" w:line="240" w:lineRule="auto"/>
        <w:jc w:val="both"/>
        <w:rPr>
          <w:rFonts w:ascii="Arial" w:eastAsia="NSimSun" w:hAnsi="Arial" w:cs="Arial"/>
          <w:sz w:val="22"/>
          <w:szCs w:val="22"/>
        </w:rPr>
      </w:pPr>
    </w:p>
    <w:p w14:paraId="58C08115" w14:textId="77777777" w:rsidR="00FA2126" w:rsidRPr="003252E3" w:rsidRDefault="00FA2126" w:rsidP="00FA2126">
      <w:pPr>
        <w:pStyle w:val="ncedenBiimlendirilmiMetin"/>
        <w:jc w:val="both"/>
        <w:rPr>
          <w:rFonts w:cs="Arial"/>
          <w:sz w:val="22"/>
          <w:szCs w:val="22"/>
        </w:rPr>
      </w:pPr>
    </w:p>
    <w:p w14:paraId="6C24E2E9" w14:textId="77777777" w:rsidR="00FA2126" w:rsidRPr="003252E3" w:rsidRDefault="00FA2126" w:rsidP="00FA2126">
      <w:pPr>
        <w:pStyle w:val="ncedenBiimlendirilmiMetin"/>
        <w:jc w:val="both"/>
        <w:rPr>
          <w:rFonts w:cs="Arial"/>
          <w:sz w:val="22"/>
          <w:szCs w:val="22"/>
        </w:rPr>
      </w:pPr>
      <w:r w:rsidRPr="003252E3">
        <w:rPr>
          <w:rFonts w:cs="Arial"/>
          <w:sz w:val="22"/>
          <w:szCs w:val="22"/>
        </w:rPr>
        <w:t xml:space="preserve">Sorularınız </w:t>
      </w:r>
      <w:proofErr w:type="gramStart"/>
      <w:r w:rsidRPr="003252E3">
        <w:rPr>
          <w:rFonts w:cs="Arial"/>
          <w:sz w:val="22"/>
          <w:szCs w:val="22"/>
        </w:rPr>
        <w:t>için !!!</w:t>
      </w:r>
      <w:proofErr w:type="gramEnd"/>
    </w:p>
    <w:p w14:paraId="5E21EE24" w14:textId="77777777" w:rsidR="00FA2126" w:rsidRPr="003252E3" w:rsidRDefault="00FA2126" w:rsidP="00FA2126">
      <w:pPr>
        <w:pStyle w:val="GvdeMetni21"/>
        <w:spacing w:after="0" w:line="240" w:lineRule="auto"/>
        <w:jc w:val="both"/>
        <w:rPr>
          <w:rFonts w:ascii="Arial" w:eastAsia="NSimSun" w:hAnsi="Arial" w:cs="Arial"/>
          <w:sz w:val="22"/>
          <w:szCs w:val="22"/>
        </w:rPr>
      </w:pPr>
    </w:p>
    <w:p w14:paraId="56B9D1B0" w14:textId="77777777" w:rsidR="00FA2126" w:rsidRDefault="00FA2126" w:rsidP="00FA2126">
      <w:pPr>
        <w:pStyle w:val="GvdeMetni21"/>
        <w:spacing w:after="0" w:line="240" w:lineRule="auto"/>
        <w:jc w:val="both"/>
        <w:rPr>
          <w:rFonts w:ascii="Arial" w:eastAsia="NSimSun" w:hAnsi="Arial" w:cs="Arial"/>
          <w:sz w:val="22"/>
          <w:szCs w:val="22"/>
        </w:rPr>
      </w:pPr>
      <w:proofErr w:type="gramStart"/>
      <w:r w:rsidRPr="003252E3">
        <w:rPr>
          <w:rFonts w:ascii="Arial" w:eastAsia="NSimSun" w:hAnsi="Arial" w:cs="Arial"/>
          <w:sz w:val="22"/>
          <w:szCs w:val="22"/>
        </w:rPr>
        <w:t xml:space="preserve">Faks  </w:t>
      </w:r>
      <w:r w:rsidRPr="003252E3">
        <w:rPr>
          <w:rFonts w:ascii="Arial" w:eastAsia="NSimSun" w:hAnsi="Arial" w:cs="Arial"/>
          <w:sz w:val="22"/>
          <w:szCs w:val="22"/>
        </w:rPr>
        <w:tab/>
      </w:r>
      <w:proofErr w:type="gramEnd"/>
      <w:r w:rsidRPr="003252E3">
        <w:rPr>
          <w:rFonts w:ascii="Arial" w:eastAsia="NSimSun" w:hAnsi="Arial" w:cs="Arial"/>
          <w:sz w:val="22"/>
          <w:szCs w:val="22"/>
        </w:rPr>
        <w:tab/>
        <w:t xml:space="preserve">: 0212 356 74 25 </w:t>
      </w:r>
    </w:p>
    <w:p w14:paraId="31AE3B62" w14:textId="77777777" w:rsidR="00FA2126" w:rsidRPr="003252E3" w:rsidRDefault="00FA2126" w:rsidP="00FA2126">
      <w:pPr>
        <w:pStyle w:val="GvdeMetni21"/>
        <w:spacing w:after="0" w:line="240" w:lineRule="auto"/>
        <w:jc w:val="both"/>
        <w:rPr>
          <w:rFonts w:ascii="Arial" w:eastAsia="NSimSun" w:hAnsi="Arial" w:cs="Arial"/>
          <w:sz w:val="22"/>
          <w:szCs w:val="22"/>
        </w:rPr>
      </w:pPr>
      <w:r w:rsidRPr="003252E3">
        <w:rPr>
          <w:rFonts w:ascii="Arial" w:eastAsia="NSimSun" w:hAnsi="Arial" w:cs="Arial"/>
          <w:sz w:val="22"/>
          <w:szCs w:val="22"/>
        </w:rPr>
        <w:t>Adres</w:t>
      </w:r>
      <w:r w:rsidRPr="003252E3">
        <w:rPr>
          <w:rFonts w:ascii="Arial" w:eastAsia="NSimSun" w:hAnsi="Arial" w:cs="Arial"/>
          <w:sz w:val="22"/>
          <w:szCs w:val="22"/>
        </w:rPr>
        <w:tab/>
      </w:r>
      <w:r w:rsidRPr="003252E3">
        <w:rPr>
          <w:rFonts w:ascii="Arial" w:eastAsia="NSimSun" w:hAnsi="Arial" w:cs="Arial"/>
          <w:sz w:val="22"/>
          <w:szCs w:val="22"/>
        </w:rPr>
        <w:tab/>
        <w:t xml:space="preserve">: Esentepe Mah. Kore Şehitleri </w:t>
      </w:r>
      <w:proofErr w:type="spellStart"/>
      <w:r w:rsidRPr="003252E3">
        <w:rPr>
          <w:rFonts w:ascii="Arial" w:eastAsia="NSimSun" w:hAnsi="Arial" w:cs="Arial"/>
          <w:sz w:val="22"/>
          <w:szCs w:val="22"/>
        </w:rPr>
        <w:t>Cd</w:t>
      </w:r>
      <w:proofErr w:type="spellEnd"/>
      <w:r w:rsidRPr="003252E3">
        <w:rPr>
          <w:rFonts w:ascii="Arial" w:eastAsia="NSimSun" w:hAnsi="Arial" w:cs="Arial"/>
          <w:sz w:val="22"/>
          <w:szCs w:val="22"/>
        </w:rPr>
        <w:t>. No:16/1 K:8 Şişli/ İstanbul</w:t>
      </w:r>
    </w:p>
    <w:p w14:paraId="0428EE67" w14:textId="77777777" w:rsidR="00FA2126" w:rsidRPr="003252E3" w:rsidRDefault="00FA2126" w:rsidP="00FA2126">
      <w:pPr>
        <w:pStyle w:val="GvdeMetni21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3252E3">
        <w:rPr>
          <w:rFonts w:ascii="Arial" w:hAnsi="Arial" w:cs="Arial"/>
          <w:sz w:val="22"/>
          <w:szCs w:val="22"/>
        </w:rPr>
        <w:t>Mail</w:t>
      </w:r>
      <w:r w:rsidRPr="003252E3">
        <w:rPr>
          <w:rFonts w:ascii="Arial" w:hAnsi="Arial" w:cs="Arial"/>
          <w:sz w:val="22"/>
          <w:szCs w:val="22"/>
        </w:rPr>
        <w:tab/>
      </w:r>
      <w:r w:rsidRPr="003252E3">
        <w:rPr>
          <w:rFonts w:ascii="Arial" w:hAnsi="Arial" w:cs="Arial"/>
          <w:sz w:val="22"/>
          <w:szCs w:val="22"/>
        </w:rPr>
        <w:tab/>
        <w:t>: cekilis@hedefdirect.com</w:t>
      </w:r>
    </w:p>
    <w:p w14:paraId="314EAA0E" w14:textId="77777777" w:rsidR="00FA2126" w:rsidRPr="003252E3" w:rsidRDefault="00FA2126" w:rsidP="00FA2126">
      <w:pPr>
        <w:pStyle w:val="GvdeMetni21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1DE9D40" w14:textId="77777777" w:rsidR="00FA2126" w:rsidRPr="003252E3" w:rsidRDefault="00FA2126" w:rsidP="00FA2126">
      <w:pPr>
        <w:pStyle w:val="GvdeMetni21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44362A3" w14:textId="77777777" w:rsidR="00FA2126" w:rsidRPr="003252E3" w:rsidRDefault="00FA2126" w:rsidP="00FA2126">
      <w:pPr>
        <w:jc w:val="both"/>
        <w:rPr>
          <w:rFonts w:ascii="Arial" w:eastAsia="NSimSun" w:hAnsi="Arial" w:cs="Arial"/>
          <w:sz w:val="22"/>
          <w:szCs w:val="22"/>
        </w:rPr>
      </w:pPr>
    </w:p>
    <w:p w14:paraId="682BDE81" w14:textId="77777777" w:rsidR="00FA2126" w:rsidRPr="003252E3" w:rsidRDefault="00FA2126" w:rsidP="00FA2126">
      <w:pPr>
        <w:jc w:val="both"/>
        <w:rPr>
          <w:rFonts w:ascii="Arial" w:eastAsia="NSimSun" w:hAnsi="Arial" w:cs="Arial"/>
          <w:sz w:val="22"/>
          <w:szCs w:val="22"/>
        </w:rPr>
      </w:pPr>
    </w:p>
    <w:p w14:paraId="7603EC27" w14:textId="77777777" w:rsidR="00FA2126" w:rsidRPr="003252E3" w:rsidRDefault="00FA2126" w:rsidP="00FA2126">
      <w:pPr>
        <w:pStyle w:val="GvdeMetni21"/>
        <w:spacing w:after="0" w:line="240" w:lineRule="auto"/>
        <w:jc w:val="both"/>
        <w:rPr>
          <w:rFonts w:ascii="Arial" w:eastAsia="NSimSun" w:hAnsi="Arial" w:cs="Arial"/>
          <w:sz w:val="22"/>
          <w:szCs w:val="22"/>
        </w:rPr>
      </w:pPr>
    </w:p>
    <w:p w14:paraId="0F878696" w14:textId="77777777" w:rsidR="00FA2126" w:rsidRPr="003252E3" w:rsidRDefault="00FA2126" w:rsidP="00FA2126">
      <w:pPr>
        <w:jc w:val="both"/>
        <w:rPr>
          <w:rFonts w:ascii="Arial" w:hAnsi="Arial" w:cs="Arial"/>
          <w:sz w:val="22"/>
          <w:szCs w:val="22"/>
        </w:rPr>
      </w:pPr>
    </w:p>
    <w:p w14:paraId="5D42EA0E" w14:textId="77777777" w:rsidR="00FA2126" w:rsidRPr="003252E3" w:rsidRDefault="00FA2126" w:rsidP="00FA2126">
      <w:pPr>
        <w:jc w:val="both"/>
        <w:rPr>
          <w:rFonts w:ascii="Arial" w:hAnsi="Arial" w:cs="Arial"/>
          <w:sz w:val="22"/>
          <w:szCs w:val="22"/>
        </w:rPr>
      </w:pPr>
    </w:p>
    <w:p w14:paraId="6B19F273" w14:textId="77777777" w:rsidR="00FA2126" w:rsidRPr="003252E3" w:rsidRDefault="00FA2126" w:rsidP="00FA2126">
      <w:pPr>
        <w:jc w:val="both"/>
        <w:rPr>
          <w:rFonts w:ascii="Arial" w:hAnsi="Arial" w:cs="Arial"/>
          <w:sz w:val="22"/>
          <w:szCs w:val="22"/>
        </w:rPr>
      </w:pPr>
    </w:p>
    <w:p w14:paraId="5D771E09" w14:textId="77777777" w:rsidR="00FA2126" w:rsidRDefault="00FA2126" w:rsidP="00FA2126">
      <w:pPr>
        <w:pStyle w:val="GvdeMetni21"/>
        <w:spacing w:after="0" w:line="240" w:lineRule="auto"/>
        <w:jc w:val="both"/>
        <w:rPr>
          <w:rFonts w:ascii="Arial" w:eastAsia="NSimSun" w:hAnsi="Arial" w:cs="Arial"/>
          <w:sz w:val="22"/>
          <w:szCs w:val="22"/>
        </w:rPr>
      </w:pPr>
    </w:p>
    <w:p w14:paraId="3DC82DA4" w14:textId="77777777" w:rsidR="00FA2126" w:rsidRDefault="00FA2126" w:rsidP="00FA2126">
      <w:pPr>
        <w:rPr>
          <w:rFonts w:ascii="Arial" w:hAnsi="Arial" w:cs="Arial"/>
          <w:b/>
          <w:bCs/>
          <w:iCs/>
          <w:sz w:val="22"/>
          <w:szCs w:val="22"/>
        </w:rPr>
      </w:pPr>
      <w:bookmarkStart w:id="2" w:name="_Hlk131604917"/>
    </w:p>
    <w:p w14:paraId="438BB569" w14:textId="77777777" w:rsidR="00FA2126" w:rsidRDefault="00FA2126" w:rsidP="00FA2126">
      <w:pPr>
        <w:rPr>
          <w:rFonts w:ascii="Arial" w:hAnsi="Arial" w:cs="Arial"/>
          <w:b/>
          <w:bCs/>
          <w:iCs/>
          <w:sz w:val="22"/>
          <w:szCs w:val="22"/>
        </w:rPr>
      </w:pPr>
    </w:p>
    <w:p w14:paraId="61BB45E6" w14:textId="77777777" w:rsidR="00FA2126" w:rsidRDefault="00FA2126" w:rsidP="00FA2126">
      <w:pPr>
        <w:rPr>
          <w:rFonts w:ascii="Arial" w:hAnsi="Arial" w:cs="Arial"/>
          <w:b/>
          <w:bCs/>
          <w:iCs/>
          <w:sz w:val="22"/>
          <w:szCs w:val="22"/>
        </w:rPr>
      </w:pPr>
    </w:p>
    <w:p w14:paraId="687570B4" w14:textId="77777777" w:rsidR="00FA2126" w:rsidRDefault="00FA2126" w:rsidP="00FA2126">
      <w:pPr>
        <w:rPr>
          <w:rFonts w:ascii="Arial" w:hAnsi="Arial" w:cs="Arial"/>
          <w:b/>
          <w:bCs/>
          <w:iCs/>
          <w:sz w:val="22"/>
          <w:szCs w:val="22"/>
        </w:rPr>
      </w:pPr>
    </w:p>
    <w:p w14:paraId="7C7195A9" w14:textId="77777777" w:rsidR="00FA2126" w:rsidRDefault="00FA2126" w:rsidP="00FA2126">
      <w:pPr>
        <w:rPr>
          <w:rFonts w:ascii="Arial" w:hAnsi="Arial" w:cs="Arial"/>
          <w:b/>
          <w:bCs/>
          <w:iCs/>
          <w:sz w:val="22"/>
          <w:szCs w:val="22"/>
        </w:rPr>
      </w:pPr>
    </w:p>
    <w:bookmarkEnd w:id="2"/>
    <w:p w14:paraId="2C87604B" w14:textId="77777777" w:rsidR="00FA2126" w:rsidRPr="0009770E" w:rsidRDefault="00FA2126" w:rsidP="00FA2126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9770E">
        <w:rPr>
          <w:rFonts w:ascii="Arial" w:hAnsi="Arial" w:cs="Arial"/>
          <w:b/>
          <w:bCs/>
          <w:iCs/>
          <w:sz w:val="22"/>
          <w:szCs w:val="22"/>
        </w:rPr>
        <w:t xml:space="preserve">İBRANAME </w:t>
      </w:r>
    </w:p>
    <w:p w14:paraId="6085E64D" w14:textId="77777777" w:rsidR="00FA2126" w:rsidRPr="0009770E" w:rsidRDefault="00FA2126" w:rsidP="00FA2126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0BE0F5A3" w14:textId="77777777" w:rsidR="00FA2126" w:rsidRPr="0009770E" w:rsidRDefault="00FA2126" w:rsidP="00FA2126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503C23A3" w14:textId="77777777" w:rsidR="00FA2126" w:rsidRPr="0009770E" w:rsidRDefault="00FA2126" w:rsidP="00FA2126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2E30119D" w14:textId="77777777" w:rsidR="00FA2126" w:rsidRPr="0009770E" w:rsidRDefault="00FA2126" w:rsidP="00FA2126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05206F02" w14:textId="77777777" w:rsidR="00FA2126" w:rsidRPr="0009770E" w:rsidRDefault="00FA2126" w:rsidP="00FA2126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484F5154" w14:textId="77777777" w:rsidR="00FA2126" w:rsidRPr="0009770E" w:rsidRDefault="00FA2126" w:rsidP="00FA2126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25EFE6CC" w14:textId="77777777" w:rsidR="00FA2126" w:rsidRPr="0009770E" w:rsidRDefault="00FA2126" w:rsidP="00FA2126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7F75ED6F" w14:textId="77777777" w:rsidR="00FA2126" w:rsidRPr="0009770E" w:rsidRDefault="00FA2126" w:rsidP="00FA2126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6A22A68B" w14:textId="77777777" w:rsidR="00FA2126" w:rsidRPr="00EF2FDB" w:rsidRDefault="00FA2126" w:rsidP="00FA2126">
      <w:pPr>
        <w:jc w:val="both"/>
        <w:rPr>
          <w:rFonts w:ascii="Arial" w:hAnsi="Arial" w:cs="Arial"/>
          <w:iCs/>
          <w:sz w:val="22"/>
          <w:szCs w:val="22"/>
        </w:rPr>
      </w:pPr>
    </w:p>
    <w:p w14:paraId="4E5C2000" w14:textId="08B4BD0B" w:rsidR="00FA2126" w:rsidRPr="007333CD" w:rsidRDefault="00FA2126" w:rsidP="00FA2126">
      <w:pPr>
        <w:jc w:val="both"/>
        <w:rPr>
          <w:rFonts w:ascii="Arial" w:hAnsi="Arial" w:cs="Arial"/>
          <w:iCs/>
          <w:sz w:val="22"/>
          <w:szCs w:val="22"/>
        </w:rPr>
      </w:pPr>
      <w:r w:rsidRPr="007333CD">
        <w:rPr>
          <w:rFonts w:ascii="Arial" w:hAnsi="Arial" w:cs="Arial"/>
          <w:iCs/>
          <w:sz w:val="22"/>
          <w:szCs w:val="22"/>
        </w:rPr>
        <w:t xml:space="preserve">Milli Piyango İdaresi Genel Müdürlüğü’nün </w:t>
      </w:r>
      <w:r w:rsidR="007333CD" w:rsidRPr="007333CD">
        <w:rPr>
          <w:rFonts w:ascii="Arial" w:eastAsiaTheme="minorHAnsi" w:hAnsi="Arial" w:cs="Arial"/>
          <w:sz w:val="22"/>
          <w:szCs w:val="22"/>
        </w:rPr>
        <w:t xml:space="preserve">24.09.2025 </w:t>
      </w:r>
      <w:r w:rsidR="007333CD" w:rsidRPr="007333CD">
        <w:rPr>
          <w:rFonts w:ascii="Arial" w:hAnsi="Arial" w:cs="Arial"/>
          <w:sz w:val="22"/>
          <w:szCs w:val="22"/>
        </w:rPr>
        <w:t>tarih ve E-58259698-255.01.02-78397 sayılı izni</w:t>
      </w:r>
      <w:r w:rsidRPr="007333CD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7333CD">
        <w:rPr>
          <w:rFonts w:ascii="Arial" w:eastAsia="NSimSun" w:hAnsi="Arial" w:cs="Arial"/>
          <w:sz w:val="22"/>
          <w:szCs w:val="22"/>
        </w:rPr>
        <w:t>Agesa</w:t>
      </w:r>
      <w:proofErr w:type="spellEnd"/>
      <w:r w:rsidRPr="007333CD">
        <w:rPr>
          <w:rFonts w:ascii="Arial" w:eastAsia="NSimSun" w:hAnsi="Arial" w:cs="Arial"/>
          <w:sz w:val="22"/>
          <w:szCs w:val="22"/>
        </w:rPr>
        <w:t xml:space="preserve"> Hayat ve Emeklilik A.Ş. </w:t>
      </w:r>
      <w:r w:rsidRPr="007333CD">
        <w:rPr>
          <w:rFonts w:ascii="Arial" w:hAnsi="Arial" w:cs="Arial"/>
          <w:iCs/>
          <w:sz w:val="22"/>
          <w:szCs w:val="22"/>
        </w:rPr>
        <w:t xml:space="preserve">tarafından düzenlenen kampanya sonucu </w:t>
      </w:r>
      <w:proofErr w:type="gramStart"/>
      <w:r w:rsidR="007333CD" w:rsidRPr="007333CD">
        <w:rPr>
          <w:rFonts w:ascii="Arial" w:hAnsi="Arial" w:cs="Arial"/>
          <w:sz w:val="22"/>
          <w:szCs w:val="22"/>
        </w:rPr>
        <w:t xml:space="preserve">02.04.2026  </w:t>
      </w:r>
      <w:r w:rsidRPr="007333CD">
        <w:rPr>
          <w:rFonts w:ascii="Arial" w:hAnsi="Arial" w:cs="Arial"/>
          <w:iCs/>
          <w:sz w:val="22"/>
          <w:szCs w:val="22"/>
        </w:rPr>
        <w:t>tarihinde</w:t>
      </w:r>
      <w:proofErr w:type="gramEnd"/>
      <w:r w:rsidRPr="007333CD">
        <w:rPr>
          <w:rFonts w:ascii="Arial" w:hAnsi="Arial" w:cs="Arial"/>
          <w:iCs/>
          <w:sz w:val="22"/>
          <w:szCs w:val="22"/>
        </w:rPr>
        <w:t xml:space="preserve"> yapılan çekilişte </w:t>
      </w:r>
      <w:r w:rsidR="00CE1109" w:rsidRPr="007333CD">
        <w:rPr>
          <w:rFonts w:ascii="Arial" w:hAnsi="Arial" w:cs="Arial"/>
          <w:iCs/>
          <w:sz w:val="22"/>
          <w:szCs w:val="22"/>
        </w:rPr>
        <w:t>77</w:t>
      </w:r>
      <w:r w:rsidRPr="007333CD">
        <w:rPr>
          <w:rFonts w:ascii="Arial" w:hAnsi="Arial" w:cs="Arial"/>
          <w:iCs/>
          <w:sz w:val="22"/>
          <w:szCs w:val="22"/>
        </w:rPr>
        <w:t xml:space="preserve">.999,00 TL değerindeki </w:t>
      </w:r>
      <w:r w:rsidRPr="007333CD">
        <w:rPr>
          <w:rFonts w:ascii="Arial" w:eastAsia="NSimSun" w:hAnsi="Arial" w:cs="Arial"/>
          <w:sz w:val="22"/>
          <w:szCs w:val="22"/>
        </w:rPr>
        <w:t xml:space="preserve">Apple </w:t>
      </w:r>
      <w:proofErr w:type="spellStart"/>
      <w:r w:rsidRPr="007333CD">
        <w:rPr>
          <w:rFonts w:ascii="Arial" w:eastAsia="NSimSun" w:hAnsi="Arial" w:cs="Arial"/>
          <w:sz w:val="22"/>
          <w:szCs w:val="22"/>
        </w:rPr>
        <w:t>Iphone</w:t>
      </w:r>
      <w:proofErr w:type="spellEnd"/>
      <w:r w:rsidRPr="007333CD">
        <w:rPr>
          <w:rFonts w:ascii="Arial" w:eastAsia="NSimSun" w:hAnsi="Arial" w:cs="Arial"/>
          <w:sz w:val="22"/>
          <w:szCs w:val="22"/>
        </w:rPr>
        <w:t xml:space="preserve"> </w:t>
      </w:r>
      <w:r w:rsidR="00CE1109" w:rsidRPr="007333CD">
        <w:rPr>
          <w:rFonts w:ascii="Arial" w:eastAsia="NSimSun" w:hAnsi="Arial" w:cs="Arial"/>
          <w:sz w:val="22"/>
          <w:szCs w:val="22"/>
        </w:rPr>
        <w:t>17</w:t>
      </w:r>
      <w:r w:rsidRPr="007333CD">
        <w:rPr>
          <w:rFonts w:ascii="Arial" w:eastAsia="NSimSun" w:hAnsi="Arial" w:cs="Arial"/>
          <w:sz w:val="22"/>
          <w:szCs w:val="22"/>
        </w:rPr>
        <w:t xml:space="preserve"> 256 GB </w:t>
      </w:r>
      <w:r w:rsidRPr="007333CD">
        <w:rPr>
          <w:rFonts w:ascii="Arial" w:hAnsi="Arial" w:cs="Arial"/>
          <w:iCs/>
          <w:sz w:val="22"/>
          <w:szCs w:val="22"/>
        </w:rPr>
        <w:t>ikramiyesi hakkı kazandığımdan işbu ikramiyeyi ilgili şirketten tam ve eksiksiz olarak teslim aldığımı ve ilgili şirketin zimmetini ibra ettiğimi beyan ve kabul ederim.</w:t>
      </w:r>
    </w:p>
    <w:p w14:paraId="3F44835B" w14:textId="77777777" w:rsidR="00FA2126" w:rsidRPr="00EF2FDB" w:rsidRDefault="00FA2126" w:rsidP="00FA2126">
      <w:pPr>
        <w:jc w:val="both"/>
        <w:rPr>
          <w:rFonts w:ascii="Arial" w:hAnsi="Arial" w:cs="Arial"/>
          <w:iCs/>
          <w:sz w:val="22"/>
          <w:szCs w:val="22"/>
        </w:rPr>
      </w:pPr>
    </w:p>
    <w:p w14:paraId="42700E5A" w14:textId="77777777" w:rsidR="00FA2126" w:rsidRPr="00EF2FDB" w:rsidRDefault="00FA2126" w:rsidP="00FA2126">
      <w:pPr>
        <w:jc w:val="both"/>
        <w:rPr>
          <w:rFonts w:ascii="Arial" w:hAnsi="Arial" w:cs="Arial"/>
          <w:iCs/>
          <w:sz w:val="22"/>
          <w:szCs w:val="22"/>
        </w:rPr>
      </w:pPr>
    </w:p>
    <w:p w14:paraId="5FE379CC" w14:textId="77777777" w:rsidR="00FA2126" w:rsidRPr="00EF2FDB" w:rsidRDefault="00FA2126" w:rsidP="00FA2126">
      <w:pPr>
        <w:jc w:val="both"/>
        <w:rPr>
          <w:rFonts w:ascii="Arial" w:hAnsi="Arial" w:cs="Arial"/>
          <w:iCs/>
          <w:sz w:val="22"/>
          <w:szCs w:val="22"/>
        </w:rPr>
      </w:pPr>
    </w:p>
    <w:p w14:paraId="34C45E8D" w14:textId="77777777" w:rsidR="00FA2126" w:rsidRPr="0009770E" w:rsidRDefault="00FA2126" w:rsidP="00FA2126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6C6C2016" w14:textId="77777777" w:rsidR="00FA2126" w:rsidRPr="0009770E" w:rsidRDefault="00FA2126" w:rsidP="00FA2126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0B17D62B" w14:textId="77777777" w:rsidR="00FA2126" w:rsidRPr="0009770E" w:rsidRDefault="00FA2126" w:rsidP="00FA2126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9770E">
        <w:rPr>
          <w:rFonts w:ascii="Arial" w:hAnsi="Arial" w:cs="Arial"/>
          <w:b/>
          <w:bCs/>
          <w:iCs/>
          <w:sz w:val="22"/>
          <w:szCs w:val="22"/>
        </w:rPr>
        <w:t xml:space="preserve">Ad ve </w:t>
      </w:r>
      <w:proofErr w:type="spellStart"/>
      <w:r w:rsidRPr="0009770E">
        <w:rPr>
          <w:rFonts w:ascii="Arial" w:hAnsi="Arial" w:cs="Arial"/>
          <w:b/>
          <w:bCs/>
          <w:iCs/>
          <w:sz w:val="22"/>
          <w:szCs w:val="22"/>
        </w:rPr>
        <w:t>Soyad</w:t>
      </w:r>
      <w:proofErr w:type="spellEnd"/>
      <w:r w:rsidRPr="0009770E">
        <w:rPr>
          <w:rFonts w:ascii="Arial" w:hAnsi="Arial" w:cs="Arial"/>
          <w:b/>
          <w:bCs/>
          <w:iCs/>
          <w:sz w:val="22"/>
          <w:szCs w:val="22"/>
        </w:rPr>
        <w:tab/>
        <w:t>:</w:t>
      </w:r>
    </w:p>
    <w:p w14:paraId="2C7FF1EF" w14:textId="77777777" w:rsidR="00FA2126" w:rsidRPr="0009770E" w:rsidRDefault="00FA2126" w:rsidP="00FA2126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43712E26" w14:textId="77777777" w:rsidR="00FA2126" w:rsidRPr="0009770E" w:rsidRDefault="00FA2126" w:rsidP="00FA2126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680436DA" w14:textId="77777777" w:rsidR="00FA2126" w:rsidRPr="0009770E" w:rsidRDefault="00FA2126" w:rsidP="00FA2126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9770E">
        <w:rPr>
          <w:rFonts w:ascii="Arial" w:hAnsi="Arial" w:cs="Arial"/>
          <w:b/>
          <w:bCs/>
          <w:iCs/>
          <w:sz w:val="22"/>
          <w:szCs w:val="22"/>
        </w:rPr>
        <w:t>Adres</w:t>
      </w:r>
      <w:r w:rsidRPr="0009770E">
        <w:rPr>
          <w:rFonts w:ascii="Arial" w:hAnsi="Arial" w:cs="Arial"/>
          <w:b/>
          <w:bCs/>
          <w:iCs/>
          <w:sz w:val="22"/>
          <w:szCs w:val="22"/>
        </w:rPr>
        <w:tab/>
      </w:r>
      <w:r w:rsidRPr="0009770E">
        <w:rPr>
          <w:rFonts w:ascii="Arial" w:hAnsi="Arial" w:cs="Arial"/>
          <w:b/>
          <w:bCs/>
          <w:iCs/>
          <w:sz w:val="22"/>
          <w:szCs w:val="22"/>
        </w:rPr>
        <w:tab/>
        <w:t>:</w:t>
      </w:r>
    </w:p>
    <w:p w14:paraId="04B93B3D" w14:textId="77777777" w:rsidR="00FA2126" w:rsidRPr="0009770E" w:rsidRDefault="00FA2126" w:rsidP="00FA2126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5122582B" w14:textId="77777777" w:rsidR="00FA2126" w:rsidRPr="0009770E" w:rsidRDefault="00FA2126" w:rsidP="00FA2126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2D9D4EA0" w14:textId="77777777" w:rsidR="00FA2126" w:rsidRPr="0009770E" w:rsidRDefault="00FA2126" w:rsidP="00FA2126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06DE2446" w14:textId="77777777" w:rsidR="00FA2126" w:rsidRDefault="00FA2126" w:rsidP="00FA2126">
      <w:pPr>
        <w:jc w:val="both"/>
        <w:rPr>
          <w:rFonts w:ascii="Arial" w:hAnsi="Arial" w:cs="Arial"/>
          <w:b/>
          <w:sz w:val="22"/>
          <w:szCs w:val="22"/>
        </w:rPr>
      </w:pPr>
      <w:r w:rsidRPr="0009770E">
        <w:rPr>
          <w:rFonts w:ascii="Arial" w:hAnsi="Arial" w:cs="Arial"/>
          <w:b/>
          <w:bCs/>
          <w:iCs/>
          <w:sz w:val="22"/>
          <w:szCs w:val="22"/>
        </w:rPr>
        <w:t>İmza</w:t>
      </w:r>
      <w:r w:rsidRPr="0009770E">
        <w:rPr>
          <w:rFonts w:ascii="Arial" w:hAnsi="Arial" w:cs="Arial"/>
          <w:b/>
          <w:bCs/>
          <w:iCs/>
          <w:sz w:val="22"/>
          <w:szCs w:val="22"/>
        </w:rPr>
        <w:tab/>
      </w:r>
      <w:r w:rsidRPr="0009770E">
        <w:rPr>
          <w:rFonts w:ascii="Arial" w:hAnsi="Arial" w:cs="Arial"/>
          <w:b/>
          <w:bCs/>
          <w:iCs/>
          <w:sz w:val="22"/>
          <w:szCs w:val="22"/>
        </w:rPr>
        <w:tab/>
        <w:t>:</w:t>
      </w:r>
    </w:p>
    <w:p w14:paraId="1322443C" w14:textId="77777777" w:rsidR="00FA2126" w:rsidRDefault="00FA2126" w:rsidP="00FA2126">
      <w:pPr>
        <w:jc w:val="both"/>
        <w:rPr>
          <w:rFonts w:ascii="Arial" w:hAnsi="Arial" w:cs="Arial"/>
          <w:sz w:val="22"/>
          <w:szCs w:val="22"/>
        </w:rPr>
      </w:pPr>
    </w:p>
    <w:p w14:paraId="24A06B1E" w14:textId="77777777" w:rsidR="00FA2126" w:rsidRDefault="00FA2126" w:rsidP="00FA21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93A3604" w14:textId="77777777" w:rsidR="00FA2126" w:rsidRPr="003252E3" w:rsidRDefault="00FA2126" w:rsidP="00FA2126">
      <w:pPr>
        <w:pStyle w:val="GvdeMetni21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4E19594" w14:textId="77777777" w:rsidR="008113C2" w:rsidRDefault="008113C2"/>
    <w:sectPr w:rsidR="008113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B215FC"/>
    <w:multiLevelType w:val="hybridMultilevel"/>
    <w:tmpl w:val="76840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948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AA3"/>
    <w:rsid w:val="00197CA9"/>
    <w:rsid w:val="00331AA3"/>
    <w:rsid w:val="007333CD"/>
    <w:rsid w:val="007D1D0F"/>
    <w:rsid w:val="007E02C2"/>
    <w:rsid w:val="008113C2"/>
    <w:rsid w:val="009C0D5B"/>
    <w:rsid w:val="00A208D4"/>
    <w:rsid w:val="00A3413A"/>
    <w:rsid w:val="00C508A9"/>
    <w:rsid w:val="00CA18B0"/>
    <w:rsid w:val="00CE1109"/>
    <w:rsid w:val="00D80AE3"/>
    <w:rsid w:val="00DD36A3"/>
    <w:rsid w:val="00FA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54E38"/>
  <w15:chartTrackingRefBased/>
  <w15:docId w15:val="{02D17FA9-ADF0-4049-B6C9-CA3CFD20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12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331A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31A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31A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31A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31A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31A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31A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31A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31A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31A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31A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31A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31AA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31AA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31AA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31AA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31AA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31AA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31A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31A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31A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31A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31A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31AA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31AA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31AA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31A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31AA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31AA3"/>
    <w:rPr>
      <w:b/>
      <w:bCs/>
      <w:smallCaps/>
      <w:color w:val="2F5496" w:themeColor="accent1" w:themeShade="BF"/>
      <w:spacing w:val="5"/>
    </w:rPr>
  </w:style>
  <w:style w:type="paragraph" w:customStyle="1" w:styleId="GvdeMetni21">
    <w:name w:val="Gövde Metni 21"/>
    <w:basedOn w:val="Normal"/>
    <w:rsid w:val="00FA2126"/>
    <w:pPr>
      <w:spacing w:after="120" w:line="480" w:lineRule="auto"/>
    </w:pPr>
  </w:style>
  <w:style w:type="paragraph" w:customStyle="1" w:styleId="ncedenBiimlendirilmiMetin">
    <w:name w:val="Önceden Biçimlendirilmiş Metin"/>
    <w:basedOn w:val="Normal"/>
    <w:rsid w:val="00FA2126"/>
    <w:rPr>
      <w:rFonts w:ascii="Arial" w:eastAsia="NSimSun" w:hAnsi="Arial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Sibel Erden</dc:creator>
  <cp:keywords/>
  <dc:description/>
  <cp:lastModifiedBy>Sibel Erden</cp:lastModifiedBy>
  <cp:revision>3</cp:revision>
  <dcterms:created xsi:type="dcterms:W3CDTF">2026-04-01T07:09:00Z</dcterms:created>
  <dcterms:modified xsi:type="dcterms:W3CDTF">2026-04-01T07:13:00Z</dcterms:modified>
</cp:coreProperties>
</file>